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5789" w:rsidRPr="003C3A66" w:rsidRDefault="00D57AC2" w:rsidP="00D57AC2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3C3A66">
        <w:rPr>
          <w:rFonts w:ascii="Times New Roman" w:hAnsi="Times New Roman" w:cs="Times New Roman"/>
          <w:b/>
        </w:rPr>
        <w:t>Задачи по теме: «Спрос</w:t>
      </w:r>
      <w:r w:rsidR="00CE0C62" w:rsidRPr="003C3A66">
        <w:rPr>
          <w:rFonts w:ascii="Times New Roman" w:hAnsi="Times New Roman" w:cs="Times New Roman"/>
          <w:b/>
        </w:rPr>
        <w:t>. Закон спроса</w:t>
      </w:r>
      <w:r w:rsidRPr="003C3A66">
        <w:rPr>
          <w:rFonts w:ascii="Times New Roman" w:hAnsi="Times New Roman" w:cs="Times New Roman"/>
          <w:b/>
        </w:rPr>
        <w:t>»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8924"/>
      </w:tblGrid>
      <w:tr w:rsidR="003C3A66" w:rsidRPr="003C3A66" w:rsidTr="00A37400">
        <w:tc>
          <w:tcPr>
            <w:tcW w:w="1838" w:type="dxa"/>
          </w:tcPr>
          <w:p w:rsidR="003C3A66" w:rsidRPr="003C3A66" w:rsidRDefault="003C3A66" w:rsidP="00D57A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3A66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0</wp:posOffset>
                  </wp:positionV>
                  <wp:extent cx="981075" cy="1200150"/>
                  <wp:effectExtent l="0" t="0" r="9525" b="0"/>
                  <wp:wrapTight wrapText="bothSides">
                    <wp:wrapPolygon edited="0">
                      <wp:start x="0" y="0"/>
                      <wp:lineTo x="0" y="21257"/>
                      <wp:lineTo x="21390" y="21257"/>
                      <wp:lineTo x="21390" y="0"/>
                      <wp:lineTo x="0" y="0"/>
                    </wp:wrapPolygon>
                  </wp:wrapTight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924" w:type="dxa"/>
          </w:tcPr>
          <w:p w:rsidR="003C3A66" w:rsidRPr="003C3A66" w:rsidRDefault="003C3A66" w:rsidP="00A847C5">
            <w:pPr>
              <w:pStyle w:val="a3"/>
              <w:numPr>
                <w:ilvl w:val="0"/>
                <w:numId w:val="1"/>
              </w:numPr>
              <w:tabs>
                <w:tab w:val="left" w:pos="1170"/>
              </w:tabs>
              <w:ind w:left="745" w:firstLine="0"/>
              <w:rPr>
                <w:rFonts w:ascii="Times New Roman" w:hAnsi="Times New Roman" w:cs="Times New Roman"/>
              </w:rPr>
            </w:pPr>
            <w:r w:rsidRPr="003C3A66">
              <w:rPr>
                <w:rFonts w:ascii="Times New Roman" w:hAnsi="Times New Roman" w:cs="Times New Roman"/>
              </w:rPr>
              <w:t xml:space="preserve">На графике отражено изменение спроса на рынке телевизоров: кривая спроса переместилась из положения </w:t>
            </w:r>
            <w:r w:rsidRPr="003C3A66">
              <w:rPr>
                <w:rFonts w:ascii="Times New Roman" w:hAnsi="Times New Roman" w:cs="Times New Roman"/>
                <w:lang w:val="en-US"/>
              </w:rPr>
              <w:t>D</w:t>
            </w:r>
            <w:r w:rsidRPr="003C3A66">
              <w:rPr>
                <w:rFonts w:ascii="Times New Roman" w:hAnsi="Times New Roman" w:cs="Times New Roman"/>
              </w:rPr>
              <w:t xml:space="preserve">1 в положение </w:t>
            </w:r>
            <w:r w:rsidRPr="003C3A66">
              <w:rPr>
                <w:rFonts w:ascii="Times New Roman" w:hAnsi="Times New Roman" w:cs="Times New Roman"/>
                <w:lang w:val="en-US"/>
              </w:rPr>
              <w:t>D</w:t>
            </w:r>
            <w:r w:rsidRPr="003C3A66">
              <w:rPr>
                <w:rFonts w:ascii="Times New Roman" w:hAnsi="Times New Roman" w:cs="Times New Roman"/>
              </w:rPr>
              <w:t>. Какие из перечисленных факторов могут вызвать такое изменение? Обведите цифры, под которыми они указаны:</w:t>
            </w:r>
          </w:p>
          <w:p w:rsidR="003C3A66" w:rsidRPr="003C3A66" w:rsidRDefault="003C3A66" w:rsidP="00A847C5">
            <w:pPr>
              <w:pStyle w:val="a3"/>
              <w:numPr>
                <w:ilvl w:val="0"/>
                <w:numId w:val="2"/>
              </w:numPr>
              <w:tabs>
                <w:tab w:val="left" w:pos="1170"/>
              </w:tabs>
              <w:ind w:left="745" w:firstLine="0"/>
              <w:rPr>
                <w:rFonts w:ascii="Times New Roman" w:hAnsi="Times New Roman" w:cs="Times New Roman"/>
              </w:rPr>
            </w:pPr>
            <w:r w:rsidRPr="003C3A66">
              <w:rPr>
                <w:rFonts w:ascii="Times New Roman" w:hAnsi="Times New Roman" w:cs="Times New Roman"/>
              </w:rPr>
              <w:t>снижение доходов потребителей;</w:t>
            </w:r>
          </w:p>
          <w:p w:rsidR="003C3A66" w:rsidRPr="003C3A66" w:rsidRDefault="003C3A66" w:rsidP="00A847C5">
            <w:pPr>
              <w:pStyle w:val="a3"/>
              <w:numPr>
                <w:ilvl w:val="0"/>
                <w:numId w:val="2"/>
              </w:numPr>
              <w:tabs>
                <w:tab w:val="left" w:pos="1170"/>
              </w:tabs>
              <w:ind w:left="745" w:firstLine="0"/>
              <w:rPr>
                <w:rFonts w:ascii="Times New Roman" w:hAnsi="Times New Roman" w:cs="Times New Roman"/>
              </w:rPr>
            </w:pPr>
            <w:r w:rsidRPr="003C3A66">
              <w:rPr>
                <w:rFonts w:ascii="Times New Roman" w:hAnsi="Times New Roman" w:cs="Times New Roman"/>
              </w:rPr>
              <w:t>повышение налогов на производителей телевизоров;</w:t>
            </w:r>
          </w:p>
          <w:p w:rsidR="003C3A66" w:rsidRPr="003C3A66" w:rsidRDefault="00A847C5" w:rsidP="00A847C5">
            <w:pPr>
              <w:pStyle w:val="a3"/>
              <w:numPr>
                <w:ilvl w:val="0"/>
                <w:numId w:val="2"/>
              </w:numPr>
              <w:tabs>
                <w:tab w:val="left" w:pos="1170"/>
              </w:tabs>
              <w:ind w:left="745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3C3A66" w:rsidRPr="003C3A66">
              <w:rPr>
                <w:rFonts w:ascii="Times New Roman" w:hAnsi="Times New Roman" w:cs="Times New Roman"/>
              </w:rPr>
              <w:t>удешевление технологии производства телевизоров;</w:t>
            </w:r>
          </w:p>
          <w:p w:rsidR="003C3A66" w:rsidRPr="003C3A66" w:rsidRDefault="00A847C5" w:rsidP="00A847C5">
            <w:pPr>
              <w:pStyle w:val="a3"/>
              <w:numPr>
                <w:ilvl w:val="0"/>
                <w:numId w:val="2"/>
              </w:numPr>
              <w:tabs>
                <w:tab w:val="left" w:pos="1170"/>
              </w:tabs>
              <w:ind w:left="745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3C3A66" w:rsidRPr="003C3A66">
              <w:rPr>
                <w:rFonts w:ascii="Times New Roman" w:hAnsi="Times New Roman" w:cs="Times New Roman"/>
              </w:rPr>
              <w:t>удешевление количества магазинов, торгующих телевизорами;</w:t>
            </w:r>
          </w:p>
          <w:p w:rsidR="003C3A66" w:rsidRPr="003C3A66" w:rsidRDefault="003C3A66" w:rsidP="00A847C5">
            <w:pPr>
              <w:pStyle w:val="a3"/>
              <w:numPr>
                <w:ilvl w:val="0"/>
                <w:numId w:val="2"/>
              </w:numPr>
              <w:tabs>
                <w:tab w:val="left" w:pos="1170"/>
              </w:tabs>
              <w:ind w:left="745" w:firstLine="0"/>
              <w:rPr>
                <w:rFonts w:ascii="Times New Roman" w:hAnsi="Times New Roman" w:cs="Times New Roman"/>
              </w:rPr>
            </w:pPr>
            <w:r w:rsidRPr="003C3A66">
              <w:rPr>
                <w:rFonts w:ascii="Times New Roman" w:hAnsi="Times New Roman" w:cs="Times New Roman"/>
              </w:rPr>
              <w:t>рост популярности интернет-телевидения.</w:t>
            </w:r>
          </w:p>
          <w:p w:rsidR="003C3A66" w:rsidRPr="003C3A66" w:rsidRDefault="003C3A66" w:rsidP="00A847C5">
            <w:pPr>
              <w:tabs>
                <w:tab w:val="left" w:pos="1170"/>
              </w:tabs>
              <w:ind w:left="745"/>
              <w:rPr>
                <w:rFonts w:ascii="Times New Roman" w:hAnsi="Times New Roman" w:cs="Times New Roman"/>
                <w:b/>
              </w:rPr>
            </w:pPr>
          </w:p>
        </w:tc>
      </w:tr>
      <w:tr w:rsidR="003C3A66" w:rsidRPr="003C3A66" w:rsidTr="00A37400">
        <w:tc>
          <w:tcPr>
            <w:tcW w:w="1838" w:type="dxa"/>
          </w:tcPr>
          <w:p w:rsidR="003C3A66" w:rsidRPr="003C3A66" w:rsidRDefault="003C3A66" w:rsidP="00D57A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3A66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73600" behindDoc="1" locked="0" layoutInCell="1" allowOverlap="1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6985</wp:posOffset>
                  </wp:positionV>
                  <wp:extent cx="981075" cy="1000125"/>
                  <wp:effectExtent l="0" t="0" r="9525" b="9525"/>
                  <wp:wrapTight wrapText="bothSides">
                    <wp:wrapPolygon edited="0">
                      <wp:start x="0" y="0"/>
                      <wp:lineTo x="0" y="21394"/>
                      <wp:lineTo x="21390" y="21394"/>
                      <wp:lineTo x="21390" y="0"/>
                      <wp:lineTo x="0" y="0"/>
                    </wp:wrapPolygon>
                  </wp:wrapTight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924" w:type="dxa"/>
          </w:tcPr>
          <w:p w:rsidR="003C3A66" w:rsidRPr="003C3A66" w:rsidRDefault="003C3A66" w:rsidP="00A847C5">
            <w:pPr>
              <w:pStyle w:val="a3"/>
              <w:numPr>
                <w:ilvl w:val="0"/>
                <w:numId w:val="1"/>
              </w:numPr>
              <w:tabs>
                <w:tab w:val="left" w:pos="461"/>
                <w:tab w:val="left" w:pos="1170"/>
              </w:tabs>
              <w:ind w:left="745" w:firstLine="0"/>
              <w:rPr>
                <w:rFonts w:ascii="Times New Roman" w:hAnsi="Times New Roman" w:cs="Times New Roman"/>
              </w:rPr>
            </w:pPr>
            <w:r w:rsidRPr="003C3A66">
              <w:rPr>
                <w:rFonts w:ascii="Times New Roman" w:hAnsi="Times New Roman" w:cs="Times New Roman"/>
              </w:rPr>
              <w:t xml:space="preserve">На графике отражено изменение спроса на рынке аудио техники: кривая спроса переместилась из положения </w:t>
            </w:r>
            <w:r w:rsidRPr="003C3A66">
              <w:rPr>
                <w:rFonts w:ascii="Times New Roman" w:hAnsi="Times New Roman" w:cs="Times New Roman"/>
                <w:lang w:val="en-US"/>
              </w:rPr>
              <w:t>D</w:t>
            </w:r>
            <w:r w:rsidRPr="003C3A66">
              <w:rPr>
                <w:rFonts w:ascii="Times New Roman" w:hAnsi="Times New Roman" w:cs="Times New Roman"/>
              </w:rPr>
              <w:t xml:space="preserve"> в положение </w:t>
            </w:r>
            <w:r w:rsidRPr="003C3A66">
              <w:rPr>
                <w:rFonts w:ascii="Times New Roman" w:hAnsi="Times New Roman" w:cs="Times New Roman"/>
                <w:lang w:val="en-US"/>
              </w:rPr>
              <w:t>D</w:t>
            </w:r>
            <w:r w:rsidRPr="003C3A66">
              <w:rPr>
                <w:rFonts w:ascii="Times New Roman" w:hAnsi="Times New Roman" w:cs="Times New Roman"/>
              </w:rPr>
              <w:t>1. Какие из перечисленных факторов могут вызвать такое изменение? Обведите цифры, под которыми они указаны:</w:t>
            </w:r>
          </w:p>
          <w:p w:rsidR="003C3A66" w:rsidRPr="003C3A66" w:rsidRDefault="003C3A66" w:rsidP="00A847C5">
            <w:pPr>
              <w:pStyle w:val="a3"/>
              <w:numPr>
                <w:ilvl w:val="0"/>
                <w:numId w:val="3"/>
              </w:numPr>
              <w:tabs>
                <w:tab w:val="left" w:pos="461"/>
                <w:tab w:val="left" w:pos="1170"/>
              </w:tabs>
              <w:ind w:left="745" w:firstLine="0"/>
              <w:rPr>
                <w:rFonts w:ascii="Times New Roman" w:hAnsi="Times New Roman" w:cs="Times New Roman"/>
              </w:rPr>
            </w:pPr>
            <w:r w:rsidRPr="003C3A66">
              <w:rPr>
                <w:rFonts w:ascii="Times New Roman" w:hAnsi="Times New Roman" w:cs="Times New Roman"/>
              </w:rPr>
              <w:t>расширение сети магазинов, торгующих аудиотехникой;</w:t>
            </w:r>
          </w:p>
          <w:p w:rsidR="003C3A66" w:rsidRPr="003C3A66" w:rsidRDefault="003C3A66" w:rsidP="00A847C5">
            <w:pPr>
              <w:pStyle w:val="a3"/>
              <w:numPr>
                <w:ilvl w:val="0"/>
                <w:numId w:val="3"/>
              </w:numPr>
              <w:tabs>
                <w:tab w:val="left" w:pos="461"/>
                <w:tab w:val="left" w:pos="1170"/>
              </w:tabs>
              <w:ind w:left="745" w:firstLine="0"/>
              <w:rPr>
                <w:rFonts w:ascii="Times New Roman" w:hAnsi="Times New Roman" w:cs="Times New Roman"/>
              </w:rPr>
            </w:pPr>
            <w:r w:rsidRPr="003C3A66">
              <w:rPr>
                <w:rFonts w:ascii="Times New Roman" w:hAnsi="Times New Roman" w:cs="Times New Roman"/>
              </w:rPr>
              <w:t>удорожание технологии производства аудиотехники;</w:t>
            </w:r>
          </w:p>
          <w:p w:rsidR="003C3A66" w:rsidRPr="003C3A66" w:rsidRDefault="003C3A66" w:rsidP="00A847C5">
            <w:pPr>
              <w:pStyle w:val="a3"/>
              <w:numPr>
                <w:ilvl w:val="0"/>
                <w:numId w:val="3"/>
              </w:numPr>
              <w:tabs>
                <w:tab w:val="left" w:pos="461"/>
                <w:tab w:val="left" w:pos="1170"/>
              </w:tabs>
              <w:ind w:left="745" w:firstLine="0"/>
              <w:rPr>
                <w:rFonts w:ascii="Times New Roman" w:hAnsi="Times New Roman" w:cs="Times New Roman"/>
              </w:rPr>
            </w:pPr>
            <w:r w:rsidRPr="003C3A66">
              <w:rPr>
                <w:rFonts w:ascii="Times New Roman" w:hAnsi="Times New Roman" w:cs="Times New Roman"/>
              </w:rPr>
              <w:t>увеличение налогов на производителей аудиотехники;</w:t>
            </w:r>
          </w:p>
          <w:p w:rsidR="003C3A66" w:rsidRPr="003C3A66" w:rsidRDefault="003C3A66" w:rsidP="00A847C5">
            <w:pPr>
              <w:pStyle w:val="a3"/>
              <w:numPr>
                <w:ilvl w:val="0"/>
                <w:numId w:val="3"/>
              </w:numPr>
              <w:tabs>
                <w:tab w:val="left" w:pos="461"/>
                <w:tab w:val="left" w:pos="1170"/>
              </w:tabs>
              <w:ind w:left="745" w:firstLine="0"/>
              <w:rPr>
                <w:rFonts w:ascii="Times New Roman" w:hAnsi="Times New Roman" w:cs="Times New Roman"/>
              </w:rPr>
            </w:pPr>
            <w:r w:rsidRPr="003C3A66">
              <w:rPr>
                <w:rFonts w:ascii="Times New Roman" w:hAnsi="Times New Roman" w:cs="Times New Roman"/>
              </w:rPr>
              <w:t>рост доходов потребителей;</w:t>
            </w:r>
          </w:p>
          <w:p w:rsidR="003C3A66" w:rsidRPr="003C3A66" w:rsidRDefault="003C3A66" w:rsidP="00A847C5">
            <w:pPr>
              <w:pStyle w:val="a3"/>
              <w:numPr>
                <w:ilvl w:val="0"/>
                <w:numId w:val="3"/>
              </w:numPr>
              <w:tabs>
                <w:tab w:val="left" w:pos="461"/>
                <w:tab w:val="left" w:pos="1170"/>
              </w:tabs>
              <w:ind w:left="745" w:firstLine="0"/>
              <w:rPr>
                <w:rFonts w:ascii="Times New Roman" w:hAnsi="Times New Roman" w:cs="Times New Roman"/>
              </w:rPr>
            </w:pPr>
            <w:r w:rsidRPr="003C3A66">
              <w:rPr>
                <w:rFonts w:ascii="Times New Roman" w:hAnsi="Times New Roman" w:cs="Times New Roman"/>
              </w:rPr>
              <w:t>распространение популярности музыкальных центров в молодёжной среде.</w:t>
            </w:r>
          </w:p>
          <w:p w:rsidR="003C3A66" w:rsidRPr="003C3A66" w:rsidRDefault="003C3A66" w:rsidP="00A847C5">
            <w:pPr>
              <w:tabs>
                <w:tab w:val="left" w:pos="1170"/>
              </w:tabs>
              <w:ind w:left="745"/>
              <w:rPr>
                <w:rFonts w:ascii="Times New Roman" w:hAnsi="Times New Roman" w:cs="Times New Roman"/>
                <w:b/>
              </w:rPr>
            </w:pPr>
          </w:p>
        </w:tc>
      </w:tr>
      <w:tr w:rsidR="003C3A66" w:rsidRPr="003C3A66" w:rsidTr="00A37400">
        <w:tc>
          <w:tcPr>
            <w:tcW w:w="1838" w:type="dxa"/>
          </w:tcPr>
          <w:p w:rsidR="003C3A66" w:rsidRPr="003C3A66" w:rsidRDefault="00EA7997" w:rsidP="00D57A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3A66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75648" behindDoc="1" locked="0" layoutInCell="1" allowOverlap="1" wp14:anchorId="4CD8FB88" wp14:editId="3B3660A8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170180</wp:posOffset>
                  </wp:positionV>
                  <wp:extent cx="981075" cy="1200150"/>
                  <wp:effectExtent l="0" t="0" r="9525" b="0"/>
                  <wp:wrapTight wrapText="bothSides">
                    <wp:wrapPolygon edited="0">
                      <wp:start x="0" y="0"/>
                      <wp:lineTo x="0" y="21257"/>
                      <wp:lineTo x="21390" y="21257"/>
                      <wp:lineTo x="21390" y="0"/>
                      <wp:lineTo x="0" y="0"/>
                    </wp:wrapPolygon>
                  </wp:wrapTight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924" w:type="dxa"/>
          </w:tcPr>
          <w:p w:rsidR="003C3A66" w:rsidRPr="003C3A66" w:rsidRDefault="003C3A66" w:rsidP="003C3A6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C3A66">
              <w:rPr>
                <w:rFonts w:ascii="Times New Roman" w:hAnsi="Times New Roman" w:cs="Times New Roman"/>
              </w:rPr>
              <w:t xml:space="preserve">На графике отражено изменение спроса на рынке услуг косметических салонов: кривая спроса переместилась из положения </w:t>
            </w:r>
            <w:r w:rsidRPr="003C3A66">
              <w:rPr>
                <w:rFonts w:ascii="Times New Roman" w:hAnsi="Times New Roman" w:cs="Times New Roman"/>
                <w:lang w:val="en-US"/>
              </w:rPr>
              <w:t>D</w:t>
            </w:r>
            <w:r w:rsidRPr="003C3A66">
              <w:rPr>
                <w:rFonts w:ascii="Times New Roman" w:hAnsi="Times New Roman" w:cs="Times New Roman"/>
              </w:rPr>
              <w:t xml:space="preserve">1 в положение </w:t>
            </w:r>
            <w:r w:rsidRPr="003C3A66">
              <w:rPr>
                <w:rFonts w:ascii="Times New Roman" w:hAnsi="Times New Roman" w:cs="Times New Roman"/>
                <w:lang w:val="en-US"/>
              </w:rPr>
              <w:t>D</w:t>
            </w:r>
            <w:r w:rsidRPr="003C3A66">
              <w:rPr>
                <w:rFonts w:ascii="Times New Roman" w:hAnsi="Times New Roman" w:cs="Times New Roman"/>
              </w:rPr>
              <w:t>. Какие из перечисленных факторов могут вызвать такое изменение? Обведите цифры, под которыми они указаны:</w:t>
            </w:r>
          </w:p>
          <w:p w:rsidR="003C3A66" w:rsidRPr="003C3A66" w:rsidRDefault="003C3A66" w:rsidP="003C3A6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3C3A66">
              <w:rPr>
                <w:rFonts w:ascii="Times New Roman" w:hAnsi="Times New Roman" w:cs="Times New Roman"/>
              </w:rPr>
              <w:t>увеличение числа косметических салонов;</w:t>
            </w:r>
          </w:p>
          <w:p w:rsidR="003C3A66" w:rsidRPr="003C3A66" w:rsidRDefault="003C3A66" w:rsidP="003C3A6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3C3A66">
              <w:rPr>
                <w:rFonts w:ascii="Times New Roman" w:hAnsi="Times New Roman" w:cs="Times New Roman"/>
              </w:rPr>
              <w:t>закрытие ряда косметических салонов;</w:t>
            </w:r>
          </w:p>
          <w:p w:rsidR="003C3A66" w:rsidRPr="003C3A66" w:rsidRDefault="003C3A66" w:rsidP="003C3A6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3C3A66">
              <w:rPr>
                <w:rFonts w:ascii="Times New Roman" w:hAnsi="Times New Roman" w:cs="Times New Roman"/>
              </w:rPr>
              <w:t>снижение налогов на косметические салоны;</w:t>
            </w:r>
          </w:p>
          <w:p w:rsidR="003C3A66" w:rsidRPr="003C3A66" w:rsidRDefault="003C3A66" w:rsidP="003C3A6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3C3A66">
              <w:rPr>
                <w:rFonts w:ascii="Times New Roman" w:hAnsi="Times New Roman" w:cs="Times New Roman"/>
              </w:rPr>
              <w:t>рост популярности средств природной косметики;</w:t>
            </w:r>
          </w:p>
          <w:p w:rsidR="003C3A66" w:rsidRPr="003C3A66" w:rsidRDefault="003C3A66" w:rsidP="003C3A6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3C3A66">
              <w:rPr>
                <w:rFonts w:ascii="Times New Roman" w:hAnsi="Times New Roman" w:cs="Times New Roman"/>
              </w:rPr>
              <w:t>сокращение доходов потребителей.</w:t>
            </w:r>
          </w:p>
          <w:p w:rsidR="003C3A66" w:rsidRPr="003C3A66" w:rsidRDefault="003C3A66" w:rsidP="00D57AC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C3A66" w:rsidRPr="003C3A66" w:rsidTr="00A37400">
        <w:tc>
          <w:tcPr>
            <w:tcW w:w="1838" w:type="dxa"/>
          </w:tcPr>
          <w:p w:rsidR="003C3A66" w:rsidRPr="003C3A66" w:rsidRDefault="00EA7997" w:rsidP="00D57A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3A66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77696" behindDoc="1" locked="0" layoutInCell="1" allowOverlap="1" wp14:anchorId="06D184A2" wp14:editId="2ED9DF6B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142875</wp:posOffset>
                  </wp:positionV>
                  <wp:extent cx="981075" cy="1000125"/>
                  <wp:effectExtent l="0" t="0" r="9525" b="9525"/>
                  <wp:wrapTight wrapText="bothSides">
                    <wp:wrapPolygon edited="0">
                      <wp:start x="0" y="0"/>
                      <wp:lineTo x="0" y="21394"/>
                      <wp:lineTo x="21390" y="21394"/>
                      <wp:lineTo x="21390" y="0"/>
                      <wp:lineTo x="0" y="0"/>
                    </wp:wrapPolygon>
                  </wp:wrapTight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924" w:type="dxa"/>
          </w:tcPr>
          <w:p w:rsidR="003C3A66" w:rsidRPr="003C3A66" w:rsidRDefault="003C3A66" w:rsidP="003C3A6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C3A66">
              <w:rPr>
                <w:rFonts w:ascii="Times New Roman" w:hAnsi="Times New Roman" w:cs="Times New Roman"/>
              </w:rPr>
              <w:t xml:space="preserve">На графике отражено изменение спроса на нефть на соответствующем рынке: кривая спроса переместилась из положения </w:t>
            </w:r>
            <w:r w:rsidRPr="003C3A66">
              <w:rPr>
                <w:rFonts w:ascii="Times New Roman" w:hAnsi="Times New Roman" w:cs="Times New Roman"/>
                <w:lang w:val="en-US"/>
              </w:rPr>
              <w:t>D</w:t>
            </w:r>
            <w:r w:rsidRPr="003C3A66">
              <w:rPr>
                <w:rFonts w:ascii="Times New Roman" w:hAnsi="Times New Roman" w:cs="Times New Roman"/>
              </w:rPr>
              <w:t xml:space="preserve"> в положение </w:t>
            </w:r>
            <w:r w:rsidRPr="003C3A66">
              <w:rPr>
                <w:rFonts w:ascii="Times New Roman" w:hAnsi="Times New Roman" w:cs="Times New Roman"/>
                <w:lang w:val="en-US"/>
              </w:rPr>
              <w:t>D</w:t>
            </w:r>
            <w:r w:rsidRPr="003C3A66">
              <w:rPr>
                <w:rFonts w:ascii="Times New Roman" w:hAnsi="Times New Roman" w:cs="Times New Roman"/>
              </w:rPr>
              <w:t>1. Какие из перечисленных факторов могут вызвать такое изменение? Обведите цифры, под которыми они указаны:</w:t>
            </w:r>
          </w:p>
          <w:p w:rsidR="003C3A66" w:rsidRPr="003C3A66" w:rsidRDefault="003C3A66" w:rsidP="003C3A66">
            <w:pPr>
              <w:pStyle w:val="a3"/>
              <w:rPr>
                <w:rFonts w:ascii="Times New Roman" w:hAnsi="Times New Roman" w:cs="Times New Roman"/>
              </w:rPr>
            </w:pPr>
            <w:r w:rsidRPr="003C3A66">
              <w:rPr>
                <w:rFonts w:ascii="Times New Roman" w:hAnsi="Times New Roman" w:cs="Times New Roman"/>
              </w:rPr>
              <w:t>1) падение доходов нефтяных компаний;</w:t>
            </w:r>
          </w:p>
          <w:p w:rsidR="003C3A66" w:rsidRPr="003C3A66" w:rsidRDefault="003C3A66" w:rsidP="003C3A66">
            <w:pPr>
              <w:pStyle w:val="a3"/>
              <w:rPr>
                <w:rFonts w:ascii="Times New Roman" w:hAnsi="Times New Roman" w:cs="Times New Roman"/>
              </w:rPr>
            </w:pPr>
            <w:r w:rsidRPr="003C3A66">
              <w:rPr>
                <w:rFonts w:ascii="Times New Roman" w:hAnsi="Times New Roman" w:cs="Times New Roman"/>
              </w:rPr>
              <w:t>2) рост числа автомобильных грузоперевозок;</w:t>
            </w:r>
          </w:p>
          <w:p w:rsidR="003C3A66" w:rsidRPr="003C3A66" w:rsidRDefault="003C3A66" w:rsidP="003C3A66">
            <w:pPr>
              <w:pStyle w:val="a3"/>
              <w:rPr>
                <w:rFonts w:ascii="Times New Roman" w:hAnsi="Times New Roman" w:cs="Times New Roman"/>
              </w:rPr>
            </w:pPr>
            <w:r w:rsidRPr="003C3A66">
              <w:rPr>
                <w:rFonts w:ascii="Times New Roman" w:hAnsi="Times New Roman" w:cs="Times New Roman"/>
              </w:rPr>
              <w:t>3) уменьшение издержек нефтяных компаний;</w:t>
            </w:r>
          </w:p>
          <w:p w:rsidR="003C3A66" w:rsidRPr="003C3A66" w:rsidRDefault="003C3A66" w:rsidP="003C3A66">
            <w:pPr>
              <w:pStyle w:val="a3"/>
              <w:rPr>
                <w:rFonts w:ascii="Times New Roman" w:hAnsi="Times New Roman" w:cs="Times New Roman"/>
              </w:rPr>
            </w:pPr>
            <w:r w:rsidRPr="003C3A66">
              <w:rPr>
                <w:rFonts w:ascii="Times New Roman" w:hAnsi="Times New Roman" w:cs="Times New Roman"/>
              </w:rPr>
              <w:t>4) резкое повышение цен на нефть;</w:t>
            </w:r>
          </w:p>
          <w:p w:rsidR="003C3A66" w:rsidRPr="003C3A66" w:rsidRDefault="003C3A66" w:rsidP="003C3A66">
            <w:pPr>
              <w:pStyle w:val="a3"/>
              <w:rPr>
                <w:rFonts w:ascii="Times New Roman" w:hAnsi="Times New Roman" w:cs="Times New Roman"/>
              </w:rPr>
            </w:pPr>
            <w:r w:rsidRPr="003C3A66">
              <w:rPr>
                <w:rFonts w:ascii="Times New Roman" w:hAnsi="Times New Roman" w:cs="Times New Roman"/>
              </w:rPr>
              <w:t>5) ожидание роста цен нефтепродукты в следующем квартале.</w:t>
            </w:r>
          </w:p>
          <w:p w:rsidR="003C3A66" w:rsidRPr="003C3A66" w:rsidRDefault="003C3A66" w:rsidP="00D57AC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C3A66" w:rsidRPr="003C3A66" w:rsidTr="00A37400">
        <w:tc>
          <w:tcPr>
            <w:tcW w:w="1838" w:type="dxa"/>
          </w:tcPr>
          <w:p w:rsidR="003C3A66" w:rsidRPr="003C3A66" w:rsidRDefault="00EA7997" w:rsidP="00D57A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3A66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79744" behindDoc="1" locked="0" layoutInCell="1" allowOverlap="1" wp14:anchorId="6BDAD01D" wp14:editId="446EE956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149225</wp:posOffset>
                  </wp:positionV>
                  <wp:extent cx="981075" cy="1000125"/>
                  <wp:effectExtent l="0" t="0" r="9525" b="9525"/>
                  <wp:wrapTight wrapText="bothSides">
                    <wp:wrapPolygon edited="0">
                      <wp:start x="0" y="0"/>
                      <wp:lineTo x="0" y="21394"/>
                      <wp:lineTo x="21390" y="21394"/>
                      <wp:lineTo x="21390" y="0"/>
                      <wp:lineTo x="0" y="0"/>
                    </wp:wrapPolygon>
                  </wp:wrapTight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924" w:type="dxa"/>
          </w:tcPr>
          <w:p w:rsidR="003C3A66" w:rsidRPr="003C3A66" w:rsidRDefault="003C3A66" w:rsidP="003C3A6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C3A66">
              <w:rPr>
                <w:rFonts w:ascii="Times New Roman" w:hAnsi="Times New Roman" w:cs="Times New Roman"/>
              </w:rPr>
              <w:t xml:space="preserve">На графике отражено изменение спроса на рынке услуг медицинских специалистов: кривая спроса переместилась из положения </w:t>
            </w:r>
            <w:r w:rsidRPr="003C3A66">
              <w:rPr>
                <w:rFonts w:ascii="Times New Roman" w:hAnsi="Times New Roman" w:cs="Times New Roman"/>
                <w:lang w:val="en-US"/>
              </w:rPr>
              <w:t>D</w:t>
            </w:r>
            <w:r w:rsidRPr="003C3A66">
              <w:rPr>
                <w:rFonts w:ascii="Times New Roman" w:hAnsi="Times New Roman" w:cs="Times New Roman"/>
              </w:rPr>
              <w:t xml:space="preserve"> в положение </w:t>
            </w:r>
            <w:r w:rsidRPr="003C3A66">
              <w:rPr>
                <w:rFonts w:ascii="Times New Roman" w:hAnsi="Times New Roman" w:cs="Times New Roman"/>
                <w:lang w:val="en-US"/>
              </w:rPr>
              <w:t>D</w:t>
            </w:r>
            <w:r w:rsidRPr="003C3A66">
              <w:rPr>
                <w:rFonts w:ascii="Times New Roman" w:hAnsi="Times New Roman" w:cs="Times New Roman"/>
              </w:rPr>
              <w:t>1. Какие из перечисленных факторов могут вызвать такое изменение? Обведите цифры, под которыми они указаны:</w:t>
            </w:r>
          </w:p>
          <w:p w:rsidR="003C3A66" w:rsidRPr="003C3A66" w:rsidRDefault="003C3A66" w:rsidP="003C3A66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3C3A66">
              <w:rPr>
                <w:rFonts w:ascii="Times New Roman" w:hAnsi="Times New Roman" w:cs="Times New Roman"/>
              </w:rPr>
              <w:t>экономический кризис в стране;</w:t>
            </w:r>
          </w:p>
          <w:p w:rsidR="003C3A66" w:rsidRPr="003C3A66" w:rsidRDefault="003C3A66" w:rsidP="003C3A66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3C3A66">
              <w:rPr>
                <w:rFonts w:ascii="Times New Roman" w:hAnsi="Times New Roman" w:cs="Times New Roman"/>
              </w:rPr>
              <w:t>закрытие ряда частных клиник;</w:t>
            </w:r>
          </w:p>
          <w:p w:rsidR="003C3A66" w:rsidRPr="003C3A66" w:rsidRDefault="003C3A66" w:rsidP="003C3A66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3C3A66">
              <w:rPr>
                <w:rFonts w:ascii="Times New Roman" w:hAnsi="Times New Roman" w:cs="Times New Roman"/>
              </w:rPr>
              <w:t>увеличение числа выпускников медицинских ВУЗов;</w:t>
            </w:r>
          </w:p>
          <w:p w:rsidR="003C3A66" w:rsidRPr="003C3A66" w:rsidRDefault="003C3A66" w:rsidP="003C3A66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3C3A66">
              <w:rPr>
                <w:rFonts w:ascii="Times New Roman" w:hAnsi="Times New Roman" w:cs="Times New Roman"/>
              </w:rPr>
              <w:t>открытие новых медицинских учреждений;</w:t>
            </w:r>
          </w:p>
          <w:p w:rsidR="003C3A66" w:rsidRPr="003C3A66" w:rsidRDefault="003C3A66" w:rsidP="003C3A66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3C3A66">
              <w:rPr>
                <w:rFonts w:ascii="Times New Roman" w:hAnsi="Times New Roman" w:cs="Times New Roman"/>
              </w:rPr>
              <w:t>снижение размера средней зарплаты в медицинских учреждениях.</w:t>
            </w:r>
          </w:p>
          <w:p w:rsidR="003C3A66" w:rsidRPr="003C3A66" w:rsidRDefault="003C3A66" w:rsidP="00D57AC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C3A66" w:rsidRPr="003C3A66" w:rsidTr="00A37400">
        <w:tc>
          <w:tcPr>
            <w:tcW w:w="1838" w:type="dxa"/>
          </w:tcPr>
          <w:p w:rsidR="003C3A66" w:rsidRPr="003C3A66" w:rsidRDefault="00EA7997" w:rsidP="00D57A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3A66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81792" behindDoc="1" locked="0" layoutInCell="1" allowOverlap="1" wp14:anchorId="25973741" wp14:editId="352F6E30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146050</wp:posOffset>
                  </wp:positionV>
                  <wp:extent cx="981075" cy="1000125"/>
                  <wp:effectExtent l="0" t="0" r="9525" b="9525"/>
                  <wp:wrapTight wrapText="bothSides">
                    <wp:wrapPolygon edited="0">
                      <wp:start x="0" y="0"/>
                      <wp:lineTo x="0" y="21394"/>
                      <wp:lineTo x="21390" y="21394"/>
                      <wp:lineTo x="21390" y="0"/>
                      <wp:lineTo x="0" y="0"/>
                    </wp:wrapPolygon>
                  </wp:wrapTight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924" w:type="dxa"/>
          </w:tcPr>
          <w:p w:rsidR="003C3A66" w:rsidRPr="003C3A66" w:rsidRDefault="003C3A66" w:rsidP="003C3A6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C3A66">
              <w:rPr>
                <w:rFonts w:ascii="Times New Roman" w:hAnsi="Times New Roman" w:cs="Times New Roman"/>
              </w:rPr>
              <w:t xml:space="preserve">На графике отражено изменение спроса на рынке смартфонов: кривая спроса переместилась из положения </w:t>
            </w:r>
            <w:r w:rsidRPr="003C3A66">
              <w:rPr>
                <w:rFonts w:ascii="Times New Roman" w:hAnsi="Times New Roman" w:cs="Times New Roman"/>
                <w:lang w:val="en-US"/>
              </w:rPr>
              <w:t>D</w:t>
            </w:r>
            <w:r w:rsidRPr="003C3A66">
              <w:rPr>
                <w:rFonts w:ascii="Times New Roman" w:hAnsi="Times New Roman" w:cs="Times New Roman"/>
              </w:rPr>
              <w:t xml:space="preserve"> в положение </w:t>
            </w:r>
            <w:r w:rsidRPr="003C3A66">
              <w:rPr>
                <w:rFonts w:ascii="Times New Roman" w:hAnsi="Times New Roman" w:cs="Times New Roman"/>
                <w:lang w:val="en-US"/>
              </w:rPr>
              <w:t>D</w:t>
            </w:r>
            <w:r w:rsidRPr="003C3A66">
              <w:rPr>
                <w:rFonts w:ascii="Times New Roman" w:hAnsi="Times New Roman" w:cs="Times New Roman"/>
              </w:rPr>
              <w:t>1. Какие из перечисленных факторов могут вызвать такое изменение? Обведите цифры, под которыми они указаны:</w:t>
            </w:r>
          </w:p>
          <w:p w:rsidR="003C3A66" w:rsidRPr="003C3A66" w:rsidRDefault="003C3A66" w:rsidP="003C3A66">
            <w:pPr>
              <w:pStyle w:val="a3"/>
              <w:rPr>
                <w:rFonts w:ascii="Times New Roman" w:hAnsi="Times New Roman" w:cs="Times New Roman"/>
              </w:rPr>
            </w:pPr>
            <w:r w:rsidRPr="003C3A66">
              <w:rPr>
                <w:rFonts w:ascii="Times New Roman" w:hAnsi="Times New Roman" w:cs="Times New Roman"/>
              </w:rPr>
              <w:t>1) рост цен на новые модели смартфонов;</w:t>
            </w:r>
          </w:p>
          <w:p w:rsidR="003C3A66" w:rsidRPr="003C3A66" w:rsidRDefault="003C3A66" w:rsidP="003C3A66">
            <w:pPr>
              <w:pStyle w:val="a3"/>
              <w:rPr>
                <w:rFonts w:ascii="Times New Roman" w:hAnsi="Times New Roman" w:cs="Times New Roman"/>
              </w:rPr>
            </w:pPr>
            <w:r w:rsidRPr="003C3A66">
              <w:rPr>
                <w:rFonts w:ascii="Times New Roman" w:hAnsi="Times New Roman" w:cs="Times New Roman"/>
              </w:rPr>
              <w:t>2) повышение пошлин на ввоз импортной электронной техники;</w:t>
            </w:r>
          </w:p>
          <w:p w:rsidR="003C3A66" w:rsidRPr="003C3A66" w:rsidRDefault="003C3A66" w:rsidP="003C3A66">
            <w:pPr>
              <w:pStyle w:val="a3"/>
              <w:rPr>
                <w:rFonts w:ascii="Times New Roman" w:hAnsi="Times New Roman" w:cs="Times New Roman"/>
              </w:rPr>
            </w:pPr>
            <w:r w:rsidRPr="003C3A66">
              <w:rPr>
                <w:rFonts w:ascii="Times New Roman" w:hAnsi="Times New Roman" w:cs="Times New Roman"/>
              </w:rPr>
              <w:t>3) проведение широкомасштабных распродаж и бонусных акций;</w:t>
            </w:r>
          </w:p>
          <w:p w:rsidR="003C3A66" w:rsidRPr="003C3A66" w:rsidRDefault="003C3A66" w:rsidP="003C3A66">
            <w:pPr>
              <w:pStyle w:val="a3"/>
              <w:rPr>
                <w:rFonts w:ascii="Times New Roman" w:hAnsi="Times New Roman" w:cs="Times New Roman"/>
              </w:rPr>
            </w:pPr>
            <w:r w:rsidRPr="003C3A66">
              <w:rPr>
                <w:rFonts w:ascii="Times New Roman" w:hAnsi="Times New Roman" w:cs="Times New Roman"/>
              </w:rPr>
              <w:t>4) введение новых налогов на производителей смартфонов;</w:t>
            </w:r>
          </w:p>
          <w:p w:rsidR="003C3A66" w:rsidRDefault="003C3A66" w:rsidP="003C3A66">
            <w:pPr>
              <w:pStyle w:val="a3"/>
              <w:rPr>
                <w:rFonts w:ascii="Times New Roman" w:hAnsi="Times New Roman" w:cs="Times New Roman"/>
              </w:rPr>
            </w:pPr>
            <w:r w:rsidRPr="003C3A66">
              <w:rPr>
                <w:rFonts w:ascii="Times New Roman" w:hAnsi="Times New Roman" w:cs="Times New Roman"/>
              </w:rPr>
              <w:t>5) рост популярности смартфонов у молодежи.</w:t>
            </w:r>
          </w:p>
          <w:p w:rsidR="008C52C1" w:rsidRDefault="008C52C1" w:rsidP="003C3A66">
            <w:pPr>
              <w:pStyle w:val="a3"/>
              <w:rPr>
                <w:rFonts w:ascii="Times New Roman" w:hAnsi="Times New Roman" w:cs="Times New Roman"/>
              </w:rPr>
            </w:pPr>
          </w:p>
          <w:p w:rsidR="008C52C1" w:rsidRPr="003C3A66" w:rsidRDefault="008C52C1" w:rsidP="003C3A66">
            <w:pPr>
              <w:pStyle w:val="a3"/>
              <w:rPr>
                <w:rFonts w:ascii="Times New Roman" w:hAnsi="Times New Roman" w:cs="Times New Roman"/>
              </w:rPr>
            </w:pPr>
          </w:p>
          <w:p w:rsidR="003C3A66" w:rsidRPr="003C3A66" w:rsidRDefault="003C3A66" w:rsidP="00D57AC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C3A66" w:rsidRPr="003C3A66" w:rsidTr="00A37400">
        <w:tc>
          <w:tcPr>
            <w:tcW w:w="1838" w:type="dxa"/>
          </w:tcPr>
          <w:p w:rsidR="003C3A66" w:rsidRPr="003C3A66" w:rsidRDefault="00EA7997" w:rsidP="00D57A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3A66">
              <w:rPr>
                <w:rFonts w:ascii="Times New Roman" w:hAnsi="Times New Roman" w:cs="Times New Roman"/>
                <w:noProof/>
              </w:rPr>
              <w:lastRenderedPageBreak/>
              <w:drawing>
                <wp:anchor distT="0" distB="0" distL="114300" distR="114300" simplePos="0" relativeHeight="251683840" behindDoc="1" locked="0" layoutInCell="1" allowOverlap="1" wp14:anchorId="5ACB9B05" wp14:editId="5006E582">
                  <wp:simplePos x="0" y="0"/>
                  <wp:positionH relativeFrom="column">
                    <wp:posOffset>44450</wp:posOffset>
                  </wp:positionH>
                  <wp:positionV relativeFrom="paragraph">
                    <wp:posOffset>143510</wp:posOffset>
                  </wp:positionV>
                  <wp:extent cx="981075" cy="1000125"/>
                  <wp:effectExtent l="0" t="0" r="9525" b="9525"/>
                  <wp:wrapTight wrapText="bothSides">
                    <wp:wrapPolygon edited="0">
                      <wp:start x="0" y="0"/>
                      <wp:lineTo x="0" y="21394"/>
                      <wp:lineTo x="21390" y="21394"/>
                      <wp:lineTo x="21390" y="0"/>
                      <wp:lineTo x="0" y="0"/>
                    </wp:wrapPolygon>
                  </wp:wrapTight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924" w:type="dxa"/>
          </w:tcPr>
          <w:p w:rsidR="003C3A66" w:rsidRPr="003C3A66" w:rsidRDefault="003C3A66" w:rsidP="003C3A6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C3A66">
              <w:rPr>
                <w:rFonts w:ascii="Times New Roman" w:hAnsi="Times New Roman" w:cs="Times New Roman"/>
              </w:rPr>
              <w:t xml:space="preserve">На графике отражено изменение спроса на кожаные куртки на соответствующем рынке: кривая спроса переместилась из положения </w:t>
            </w:r>
            <w:r w:rsidRPr="003C3A66">
              <w:rPr>
                <w:rFonts w:ascii="Times New Roman" w:hAnsi="Times New Roman" w:cs="Times New Roman"/>
                <w:lang w:val="en-US"/>
              </w:rPr>
              <w:t>D</w:t>
            </w:r>
            <w:r w:rsidRPr="003C3A66">
              <w:rPr>
                <w:rFonts w:ascii="Times New Roman" w:hAnsi="Times New Roman" w:cs="Times New Roman"/>
              </w:rPr>
              <w:t xml:space="preserve"> в положение </w:t>
            </w:r>
            <w:r w:rsidRPr="003C3A66">
              <w:rPr>
                <w:rFonts w:ascii="Times New Roman" w:hAnsi="Times New Roman" w:cs="Times New Roman"/>
                <w:lang w:val="en-US"/>
              </w:rPr>
              <w:t>D</w:t>
            </w:r>
            <w:r w:rsidRPr="003C3A66">
              <w:rPr>
                <w:rFonts w:ascii="Times New Roman" w:hAnsi="Times New Roman" w:cs="Times New Roman"/>
              </w:rPr>
              <w:t>1. Какие из перечисленных факторов могут вызвать такое изменение? Обведите цифры, под которыми они указаны:</w:t>
            </w:r>
          </w:p>
          <w:p w:rsidR="003C3A66" w:rsidRPr="003C3A66" w:rsidRDefault="003C3A66" w:rsidP="003C3A66">
            <w:pPr>
              <w:pStyle w:val="a3"/>
              <w:rPr>
                <w:rFonts w:ascii="Times New Roman" w:hAnsi="Times New Roman" w:cs="Times New Roman"/>
              </w:rPr>
            </w:pPr>
            <w:r w:rsidRPr="003C3A66">
              <w:rPr>
                <w:rFonts w:ascii="Times New Roman" w:hAnsi="Times New Roman" w:cs="Times New Roman"/>
              </w:rPr>
              <w:t>1) увеличение таможенных пошлин на изделия из кожи;</w:t>
            </w:r>
          </w:p>
          <w:p w:rsidR="003C3A66" w:rsidRPr="003C3A66" w:rsidRDefault="003C3A66" w:rsidP="003C3A66">
            <w:pPr>
              <w:pStyle w:val="a3"/>
              <w:rPr>
                <w:rFonts w:ascii="Times New Roman" w:hAnsi="Times New Roman" w:cs="Times New Roman"/>
              </w:rPr>
            </w:pPr>
            <w:r w:rsidRPr="003C3A66">
              <w:rPr>
                <w:rFonts w:ascii="Times New Roman" w:hAnsi="Times New Roman" w:cs="Times New Roman"/>
              </w:rPr>
              <w:t>2) введение новых налогов на производителей кожаных курток;</w:t>
            </w:r>
          </w:p>
          <w:p w:rsidR="003C3A66" w:rsidRPr="003C3A66" w:rsidRDefault="003C3A66" w:rsidP="003C3A66">
            <w:pPr>
              <w:pStyle w:val="a3"/>
              <w:rPr>
                <w:rFonts w:ascii="Times New Roman" w:hAnsi="Times New Roman" w:cs="Times New Roman"/>
              </w:rPr>
            </w:pPr>
            <w:r w:rsidRPr="003C3A66">
              <w:rPr>
                <w:rFonts w:ascii="Times New Roman" w:hAnsi="Times New Roman" w:cs="Times New Roman"/>
              </w:rPr>
              <w:t>3) мода на кожаные куртки;</w:t>
            </w:r>
          </w:p>
          <w:p w:rsidR="003C3A66" w:rsidRPr="003C3A66" w:rsidRDefault="003C3A66" w:rsidP="003C3A66">
            <w:pPr>
              <w:pStyle w:val="a3"/>
              <w:rPr>
                <w:rFonts w:ascii="Times New Roman" w:hAnsi="Times New Roman" w:cs="Times New Roman"/>
              </w:rPr>
            </w:pPr>
            <w:r w:rsidRPr="003C3A66">
              <w:rPr>
                <w:rFonts w:ascii="Times New Roman" w:hAnsi="Times New Roman" w:cs="Times New Roman"/>
              </w:rPr>
              <w:t>4) рост доходов населения;</w:t>
            </w:r>
          </w:p>
          <w:p w:rsidR="003C3A66" w:rsidRPr="003C3A66" w:rsidRDefault="003C3A66" w:rsidP="003C3A66">
            <w:pPr>
              <w:pStyle w:val="a3"/>
              <w:rPr>
                <w:rFonts w:ascii="Times New Roman" w:hAnsi="Times New Roman" w:cs="Times New Roman"/>
              </w:rPr>
            </w:pPr>
            <w:r w:rsidRPr="003C3A66">
              <w:rPr>
                <w:rFonts w:ascii="Times New Roman" w:hAnsi="Times New Roman" w:cs="Times New Roman"/>
              </w:rPr>
              <w:t>5) открытие новых магазинов одежды.</w:t>
            </w:r>
          </w:p>
          <w:p w:rsidR="003C3A66" w:rsidRPr="003C3A66" w:rsidRDefault="003C3A66" w:rsidP="00D57AC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C3A66" w:rsidRPr="003C3A66" w:rsidTr="00A37400">
        <w:tc>
          <w:tcPr>
            <w:tcW w:w="1838" w:type="dxa"/>
          </w:tcPr>
          <w:p w:rsidR="003C3A66" w:rsidRPr="003C3A66" w:rsidRDefault="00EA7997" w:rsidP="00D57A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3A66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85888" behindDoc="1" locked="0" layoutInCell="1" allowOverlap="1" wp14:anchorId="2768BA2B" wp14:editId="77BABC7D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127000</wp:posOffset>
                  </wp:positionV>
                  <wp:extent cx="981075" cy="1200150"/>
                  <wp:effectExtent l="0" t="0" r="9525" b="0"/>
                  <wp:wrapTight wrapText="bothSides">
                    <wp:wrapPolygon edited="0">
                      <wp:start x="0" y="0"/>
                      <wp:lineTo x="0" y="21257"/>
                      <wp:lineTo x="21390" y="21257"/>
                      <wp:lineTo x="21390" y="0"/>
                      <wp:lineTo x="0" y="0"/>
                    </wp:wrapPolygon>
                  </wp:wrapTight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924" w:type="dxa"/>
          </w:tcPr>
          <w:p w:rsidR="003C3A66" w:rsidRPr="003C3A66" w:rsidRDefault="003C3A66" w:rsidP="003C3A6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C3A66">
              <w:rPr>
                <w:rFonts w:ascii="Times New Roman" w:hAnsi="Times New Roman" w:cs="Times New Roman"/>
              </w:rPr>
              <w:t xml:space="preserve">На графике отражено изменение спроса на легковые автомобили на соответствующем рынке: кривая спроса переместилась из положения </w:t>
            </w:r>
            <w:r w:rsidRPr="003C3A66">
              <w:rPr>
                <w:rFonts w:ascii="Times New Roman" w:hAnsi="Times New Roman" w:cs="Times New Roman"/>
                <w:lang w:val="en-US"/>
              </w:rPr>
              <w:t>D</w:t>
            </w:r>
            <w:r w:rsidRPr="003C3A66">
              <w:rPr>
                <w:rFonts w:ascii="Times New Roman" w:hAnsi="Times New Roman" w:cs="Times New Roman"/>
              </w:rPr>
              <w:t xml:space="preserve">1 в положение </w:t>
            </w:r>
            <w:r w:rsidRPr="003C3A66">
              <w:rPr>
                <w:rFonts w:ascii="Times New Roman" w:hAnsi="Times New Roman" w:cs="Times New Roman"/>
                <w:lang w:val="en-US"/>
              </w:rPr>
              <w:t>D</w:t>
            </w:r>
            <w:r w:rsidRPr="003C3A66">
              <w:rPr>
                <w:rFonts w:ascii="Times New Roman" w:hAnsi="Times New Roman" w:cs="Times New Roman"/>
              </w:rPr>
              <w:t>. Какие из перечисленных факторов могут вызвать такое изменение? Обведите цифры, под которыми они указаны:</w:t>
            </w:r>
          </w:p>
          <w:p w:rsidR="003C3A66" w:rsidRPr="003C3A66" w:rsidRDefault="003C3A66" w:rsidP="003C3A66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3C3A66">
              <w:rPr>
                <w:rFonts w:ascii="Times New Roman" w:hAnsi="Times New Roman" w:cs="Times New Roman"/>
              </w:rPr>
              <w:t>совершенствование технологии производства легковых автомобилей;</w:t>
            </w:r>
          </w:p>
          <w:p w:rsidR="003C3A66" w:rsidRPr="003C3A66" w:rsidRDefault="003C3A66" w:rsidP="003C3A66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3C3A66">
              <w:rPr>
                <w:rFonts w:ascii="Times New Roman" w:hAnsi="Times New Roman" w:cs="Times New Roman"/>
              </w:rPr>
              <w:t>уменьшение издержек производителей легковых автомобилей;</w:t>
            </w:r>
          </w:p>
          <w:p w:rsidR="003C3A66" w:rsidRPr="003C3A66" w:rsidRDefault="003C3A66" w:rsidP="003C3A66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3C3A66">
              <w:rPr>
                <w:rFonts w:ascii="Times New Roman" w:hAnsi="Times New Roman" w:cs="Times New Roman"/>
              </w:rPr>
              <w:t>снижение доходов потребителей;</w:t>
            </w:r>
          </w:p>
          <w:p w:rsidR="003C3A66" w:rsidRPr="003C3A66" w:rsidRDefault="003C3A66" w:rsidP="003C3A66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3C3A66">
              <w:rPr>
                <w:rFonts w:ascii="Times New Roman" w:hAnsi="Times New Roman" w:cs="Times New Roman"/>
              </w:rPr>
              <w:t>сокращение объема услуг общественного транспорта;</w:t>
            </w:r>
          </w:p>
          <w:p w:rsidR="003C3A66" w:rsidRPr="003C3A66" w:rsidRDefault="003C3A66" w:rsidP="003C3A66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3C3A66">
              <w:rPr>
                <w:rFonts w:ascii="Times New Roman" w:hAnsi="Times New Roman" w:cs="Times New Roman"/>
              </w:rPr>
              <w:t>увеличение стоимости страхования автомобилистов;</w:t>
            </w:r>
          </w:p>
          <w:p w:rsidR="003C3A66" w:rsidRPr="003C3A66" w:rsidRDefault="003C3A66" w:rsidP="00D57AC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C3A66" w:rsidRPr="003C3A66" w:rsidTr="00A37400">
        <w:tc>
          <w:tcPr>
            <w:tcW w:w="1838" w:type="dxa"/>
          </w:tcPr>
          <w:p w:rsidR="003C3A66" w:rsidRPr="003C3A66" w:rsidRDefault="00EA7997" w:rsidP="00D57A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3A66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87936" behindDoc="1" locked="0" layoutInCell="1" allowOverlap="1" wp14:anchorId="48E7F38C" wp14:editId="05771D3C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156210</wp:posOffset>
                  </wp:positionV>
                  <wp:extent cx="981075" cy="1000125"/>
                  <wp:effectExtent l="0" t="0" r="9525" b="9525"/>
                  <wp:wrapTight wrapText="bothSides">
                    <wp:wrapPolygon edited="0">
                      <wp:start x="0" y="0"/>
                      <wp:lineTo x="0" y="21394"/>
                      <wp:lineTo x="21390" y="21394"/>
                      <wp:lineTo x="21390" y="0"/>
                      <wp:lineTo x="0" y="0"/>
                    </wp:wrapPolygon>
                  </wp:wrapTight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924" w:type="dxa"/>
          </w:tcPr>
          <w:p w:rsidR="003C3A66" w:rsidRPr="003C3A66" w:rsidRDefault="003C3A66" w:rsidP="003C3A6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C3A66">
              <w:rPr>
                <w:rFonts w:ascii="Times New Roman" w:hAnsi="Times New Roman" w:cs="Times New Roman"/>
              </w:rPr>
              <w:t xml:space="preserve">На графике отражено изменение спроса на рынке молочной продукции: кривая спроса переместилась из положения </w:t>
            </w:r>
            <w:r w:rsidRPr="003C3A66">
              <w:rPr>
                <w:rFonts w:ascii="Times New Roman" w:hAnsi="Times New Roman" w:cs="Times New Roman"/>
                <w:lang w:val="en-US"/>
              </w:rPr>
              <w:t>D</w:t>
            </w:r>
            <w:r w:rsidRPr="003C3A66">
              <w:rPr>
                <w:rFonts w:ascii="Times New Roman" w:hAnsi="Times New Roman" w:cs="Times New Roman"/>
              </w:rPr>
              <w:t xml:space="preserve"> в положение </w:t>
            </w:r>
            <w:r w:rsidRPr="003C3A66">
              <w:rPr>
                <w:rFonts w:ascii="Times New Roman" w:hAnsi="Times New Roman" w:cs="Times New Roman"/>
                <w:lang w:val="en-US"/>
              </w:rPr>
              <w:t>D</w:t>
            </w:r>
            <w:r w:rsidRPr="003C3A66">
              <w:rPr>
                <w:rFonts w:ascii="Times New Roman" w:hAnsi="Times New Roman" w:cs="Times New Roman"/>
              </w:rPr>
              <w:t>1. Какие из перечисленных факторов могут вызвать такое изменение? Обведите цифры, под которыми они указаны:</w:t>
            </w:r>
          </w:p>
          <w:p w:rsidR="003C3A66" w:rsidRPr="003C3A66" w:rsidRDefault="003C3A66" w:rsidP="003C3A66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3C3A66">
              <w:rPr>
                <w:rFonts w:ascii="Times New Roman" w:hAnsi="Times New Roman" w:cs="Times New Roman"/>
              </w:rPr>
              <w:t>увеличение издержек производителей молочной продукции;</w:t>
            </w:r>
          </w:p>
          <w:p w:rsidR="003C3A66" w:rsidRPr="003C3A66" w:rsidRDefault="003C3A66" w:rsidP="003C3A66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3C3A66">
              <w:rPr>
                <w:rFonts w:ascii="Times New Roman" w:hAnsi="Times New Roman" w:cs="Times New Roman"/>
              </w:rPr>
              <w:t>расширение крупных торговых сетей;</w:t>
            </w:r>
          </w:p>
          <w:p w:rsidR="003C3A66" w:rsidRPr="003C3A66" w:rsidRDefault="003C3A66" w:rsidP="003C3A66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3C3A66">
              <w:rPr>
                <w:rFonts w:ascii="Times New Roman" w:hAnsi="Times New Roman" w:cs="Times New Roman"/>
              </w:rPr>
              <w:t>повышение цен на молочную продукцию;</w:t>
            </w:r>
          </w:p>
          <w:p w:rsidR="003C3A66" w:rsidRPr="003C3A66" w:rsidRDefault="003C3A66" w:rsidP="003C3A66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3C3A66">
              <w:rPr>
                <w:rFonts w:ascii="Times New Roman" w:hAnsi="Times New Roman" w:cs="Times New Roman"/>
              </w:rPr>
              <w:t>рост популярности молочных изделий среди молодежи;</w:t>
            </w:r>
          </w:p>
          <w:p w:rsidR="003C3A66" w:rsidRPr="003C3A66" w:rsidRDefault="003C3A66" w:rsidP="003C3A66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3C3A66">
              <w:rPr>
                <w:rFonts w:ascii="Times New Roman" w:hAnsi="Times New Roman" w:cs="Times New Roman"/>
              </w:rPr>
              <w:t>ожидание роста цен на молочную продукцию.</w:t>
            </w:r>
          </w:p>
          <w:p w:rsidR="003C3A66" w:rsidRPr="003C3A66" w:rsidRDefault="003C3A66" w:rsidP="00D57AC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C3A66" w:rsidRPr="003C3A66" w:rsidTr="00A37400">
        <w:tc>
          <w:tcPr>
            <w:tcW w:w="1838" w:type="dxa"/>
          </w:tcPr>
          <w:p w:rsidR="003C3A66" w:rsidRPr="003C3A66" w:rsidRDefault="00EA7997" w:rsidP="00D57A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3A66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89984" behindDoc="1" locked="0" layoutInCell="1" allowOverlap="1" wp14:anchorId="2FAF7538" wp14:editId="7930B969">
                  <wp:simplePos x="0" y="0"/>
                  <wp:positionH relativeFrom="column">
                    <wp:posOffset>44450</wp:posOffset>
                  </wp:positionH>
                  <wp:positionV relativeFrom="paragraph">
                    <wp:posOffset>210820</wp:posOffset>
                  </wp:positionV>
                  <wp:extent cx="981075" cy="1000125"/>
                  <wp:effectExtent l="0" t="0" r="9525" b="9525"/>
                  <wp:wrapTight wrapText="bothSides">
                    <wp:wrapPolygon edited="0">
                      <wp:start x="0" y="0"/>
                      <wp:lineTo x="0" y="21394"/>
                      <wp:lineTo x="21390" y="21394"/>
                      <wp:lineTo x="21390" y="0"/>
                      <wp:lineTo x="0" y="0"/>
                    </wp:wrapPolygon>
                  </wp:wrapTight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924" w:type="dxa"/>
          </w:tcPr>
          <w:p w:rsidR="003C3A66" w:rsidRPr="003C3A66" w:rsidRDefault="003C3A66" w:rsidP="003C3A6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C3A66">
              <w:rPr>
                <w:rFonts w:ascii="Times New Roman" w:hAnsi="Times New Roman" w:cs="Times New Roman"/>
              </w:rPr>
              <w:t xml:space="preserve">На графике отражено изменение спроса на рынке отечественных автомобилей: кривая спроса переместилась из положения </w:t>
            </w:r>
            <w:r w:rsidRPr="003C3A66">
              <w:rPr>
                <w:rFonts w:ascii="Times New Roman" w:hAnsi="Times New Roman" w:cs="Times New Roman"/>
                <w:lang w:val="en-US"/>
              </w:rPr>
              <w:t>D</w:t>
            </w:r>
            <w:r w:rsidRPr="003C3A66">
              <w:rPr>
                <w:rFonts w:ascii="Times New Roman" w:hAnsi="Times New Roman" w:cs="Times New Roman"/>
              </w:rPr>
              <w:t xml:space="preserve"> в положение </w:t>
            </w:r>
            <w:r w:rsidRPr="003C3A66">
              <w:rPr>
                <w:rFonts w:ascii="Times New Roman" w:hAnsi="Times New Roman" w:cs="Times New Roman"/>
                <w:lang w:val="en-US"/>
              </w:rPr>
              <w:t>D</w:t>
            </w:r>
            <w:r w:rsidRPr="003C3A66">
              <w:rPr>
                <w:rFonts w:ascii="Times New Roman" w:hAnsi="Times New Roman" w:cs="Times New Roman"/>
              </w:rPr>
              <w:t>1. Какие из перечисленных факторов могут вызвать такое изменение? Обведите цифры, под которыми они указаны:</w:t>
            </w:r>
          </w:p>
          <w:p w:rsidR="003C3A66" w:rsidRPr="003C3A66" w:rsidRDefault="003C3A66" w:rsidP="003C3A66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3C3A66">
              <w:rPr>
                <w:rFonts w:ascii="Times New Roman" w:hAnsi="Times New Roman" w:cs="Times New Roman"/>
              </w:rPr>
              <w:t>увеличение издержек производителей отечественных автомобилей;</w:t>
            </w:r>
          </w:p>
          <w:p w:rsidR="003C3A66" w:rsidRPr="003C3A66" w:rsidRDefault="003C3A66" w:rsidP="003C3A66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3C3A66">
              <w:rPr>
                <w:rFonts w:ascii="Times New Roman" w:hAnsi="Times New Roman" w:cs="Times New Roman"/>
              </w:rPr>
              <w:t>повышение цен на бензин;</w:t>
            </w:r>
          </w:p>
          <w:p w:rsidR="003C3A66" w:rsidRPr="003C3A66" w:rsidRDefault="003C3A66" w:rsidP="003C3A66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3C3A66">
              <w:rPr>
                <w:rFonts w:ascii="Times New Roman" w:hAnsi="Times New Roman" w:cs="Times New Roman"/>
              </w:rPr>
              <w:t>рост таможенных пошлин на импортные автомобили;</w:t>
            </w:r>
          </w:p>
          <w:p w:rsidR="003C3A66" w:rsidRPr="003C3A66" w:rsidRDefault="003C3A66" w:rsidP="003C3A66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3C3A66">
              <w:rPr>
                <w:rFonts w:ascii="Times New Roman" w:hAnsi="Times New Roman" w:cs="Times New Roman"/>
              </w:rPr>
              <w:t>снижение популярности автомобилей;</w:t>
            </w:r>
          </w:p>
          <w:p w:rsidR="003C3A66" w:rsidRPr="003C3A66" w:rsidRDefault="003C3A66" w:rsidP="003C3A66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3C3A66">
              <w:rPr>
                <w:rFonts w:ascii="Times New Roman" w:hAnsi="Times New Roman" w:cs="Times New Roman"/>
              </w:rPr>
              <w:t>увеличение доходов потребителей.</w:t>
            </w:r>
          </w:p>
          <w:p w:rsidR="003C3A66" w:rsidRPr="003C3A66" w:rsidRDefault="003C3A66" w:rsidP="00D57AC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C3A66" w:rsidRPr="003C3A66" w:rsidTr="00A37400">
        <w:tc>
          <w:tcPr>
            <w:tcW w:w="1838" w:type="dxa"/>
          </w:tcPr>
          <w:p w:rsidR="003C3A66" w:rsidRPr="003C3A66" w:rsidRDefault="00EA7997" w:rsidP="00D57A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3A66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92032" behindDoc="1" locked="0" layoutInCell="1" allowOverlap="1" wp14:anchorId="65B9EF50" wp14:editId="291EB418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99060</wp:posOffset>
                  </wp:positionV>
                  <wp:extent cx="981075" cy="1200150"/>
                  <wp:effectExtent l="0" t="0" r="9525" b="0"/>
                  <wp:wrapTight wrapText="bothSides">
                    <wp:wrapPolygon edited="0">
                      <wp:start x="0" y="0"/>
                      <wp:lineTo x="0" y="21257"/>
                      <wp:lineTo x="21390" y="21257"/>
                      <wp:lineTo x="21390" y="0"/>
                      <wp:lineTo x="0" y="0"/>
                    </wp:wrapPolygon>
                  </wp:wrapTight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924" w:type="dxa"/>
          </w:tcPr>
          <w:p w:rsidR="003C3A66" w:rsidRPr="003C3A66" w:rsidRDefault="003C3A66" w:rsidP="003C3A6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C3A66">
              <w:rPr>
                <w:rFonts w:ascii="Times New Roman" w:hAnsi="Times New Roman" w:cs="Times New Roman"/>
              </w:rPr>
              <w:t xml:space="preserve">На графике отражено изменение спроса на рынке мебели: кривая спроса переместилась из положения </w:t>
            </w:r>
            <w:r w:rsidRPr="003C3A66">
              <w:rPr>
                <w:rFonts w:ascii="Times New Roman" w:hAnsi="Times New Roman" w:cs="Times New Roman"/>
                <w:lang w:val="en-US"/>
              </w:rPr>
              <w:t>D</w:t>
            </w:r>
            <w:r w:rsidRPr="003C3A66">
              <w:rPr>
                <w:rFonts w:ascii="Times New Roman" w:hAnsi="Times New Roman" w:cs="Times New Roman"/>
              </w:rPr>
              <w:t xml:space="preserve">1 в положение </w:t>
            </w:r>
            <w:r w:rsidRPr="003C3A66">
              <w:rPr>
                <w:rFonts w:ascii="Times New Roman" w:hAnsi="Times New Roman" w:cs="Times New Roman"/>
                <w:lang w:val="en-US"/>
              </w:rPr>
              <w:t>D</w:t>
            </w:r>
            <w:r w:rsidRPr="003C3A66">
              <w:rPr>
                <w:rFonts w:ascii="Times New Roman" w:hAnsi="Times New Roman" w:cs="Times New Roman"/>
              </w:rPr>
              <w:t>. Какие из перечисленных факторов могут вызвать такое изменение? Обведите цифры, под которыми они указаны:</w:t>
            </w:r>
          </w:p>
          <w:p w:rsidR="003C3A66" w:rsidRPr="003C3A66" w:rsidRDefault="003C3A66" w:rsidP="003C3A66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3C3A66">
              <w:rPr>
                <w:rFonts w:ascii="Times New Roman" w:hAnsi="Times New Roman" w:cs="Times New Roman"/>
              </w:rPr>
              <w:t>снижение доходов потребителей;</w:t>
            </w:r>
          </w:p>
          <w:p w:rsidR="003C3A66" w:rsidRPr="003C3A66" w:rsidRDefault="003C3A66" w:rsidP="003C3A66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3C3A66">
              <w:rPr>
                <w:rFonts w:ascii="Times New Roman" w:hAnsi="Times New Roman" w:cs="Times New Roman"/>
              </w:rPr>
              <w:t>повышение налогов на производителей мебели;</w:t>
            </w:r>
          </w:p>
          <w:p w:rsidR="003C3A66" w:rsidRPr="003C3A66" w:rsidRDefault="003C3A66" w:rsidP="003C3A66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3C3A66">
              <w:rPr>
                <w:rFonts w:ascii="Times New Roman" w:hAnsi="Times New Roman" w:cs="Times New Roman"/>
              </w:rPr>
              <w:t>увеличение объема транспортных услуг;</w:t>
            </w:r>
          </w:p>
          <w:p w:rsidR="003C3A66" w:rsidRPr="003C3A66" w:rsidRDefault="003C3A66" w:rsidP="003C3A66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3C3A66">
              <w:rPr>
                <w:rFonts w:ascii="Times New Roman" w:hAnsi="Times New Roman" w:cs="Times New Roman"/>
              </w:rPr>
              <w:t>ожидание начала рождественских распродаж;</w:t>
            </w:r>
          </w:p>
          <w:p w:rsidR="003C3A66" w:rsidRPr="003C3A66" w:rsidRDefault="003C3A66" w:rsidP="003C3A66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3C3A66">
              <w:rPr>
                <w:rFonts w:ascii="Times New Roman" w:hAnsi="Times New Roman" w:cs="Times New Roman"/>
              </w:rPr>
              <w:t>уменьшение издержек производителей мебели.</w:t>
            </w:r>
          </w:p>
          <w:p w:rsidR="003C3A66" w:rsidRPr="003C3A66" w:rsidRDefault="003C3A66" w:rsidP="00D57AC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C3A66" w:rsidRPr="003C3A66" w:rsidTr="00A37400">
        <w:tc>
          <w:tcPr>
            <w:tcW w:w="1838" w:type="dxa"/>
          </w:tcPr>
          <w:p w:rsidR="003C3A66" w:rsidRPr="003C3A66" w:rsidRDefault="00EA7997" w:rsidP="00D57A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3A66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94080" behindDoc="1" locked="0" layoutInCell="1" allowOverlap="1" wp14:anchorId="55E664CF" wp14:editId="02B643E7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193675</wp:posOffset>
                  </wp:positionV>
                  <wp:extent cx="981075" cy="1000125"/>
                  <wp:effectExtent l="0" t="0" r="9525" b="9525"/>
                  <wp:wrapTight wrapText="bothSides">
                    <wp:wrapPolygon edited="0">
                      <wp:start x="0" y="0"/>
                      <wp:lineTo x="0" y="21394"/>
                      <wp:lineTo x="21390" y="21394"/>
                      <wp:lineTo x="21390" y="0"/>
                      <wp:lineTo x="0" y="0"/>
                    </wp:wrapPolygon>
                  </wp:wrapTight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924" w:type="dxa"/>
          </w:tcPr>
          <w:p w:rsidR="003C3A66" w:rsidRPr="003C3A66" w:rsidRDefault="003C3A66" w:rsidP="003C3A6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C3A66">
              <w:rPr>
                <w:rFonts w:ascii="Times New Roman" w:hAnsi="Times New Roman" w:cs="Times New Roman"/>
              </w:rPr>
              <w:t xml:space="preserve">На графике отражено изменение спроса на рынке бразильского кофе: кривая спроса переместилась из положения </w:t>
            </w:r>
            <w:r w:rsidRPr="003C3A66">
              <w:rPr>
                <w:rFonts w:ascii="Times New Roman" w:hAnsi="Times New Roman" w:cs="Times New Roman"/>
                <w:lang w:val="en-US"/>
              </w:rPr>
              <w:t>D</w:t>
            </w:r>
            <w:r w:rsidRPr="003C3A66">
              <w:rPr>
                <w:rFonts w:ascii="Times New Roman" w:hAnsi="Times New Roman" w:cs="Times New Roman"/>
              </w:rPr>
              <w:t xml:space="preserve"> в положение </w:t>
            </w:r>
            <w:r w:rsidRPr="003C3A66">
              <w:rPr>
                <w:rFonts w:ascii="Times New Roman" w:hAnsi="Times New Roman" w:cs="Times New Roman"/>
                <w:lang w:val="en-US"/>
              </w:rPr>
              <w:t>D</w:t>
            </w:r>
            <w:r w:rsidRPr="003C3A66">
              <w:rPr>
                <w:rFonts w:ascii="Times New Roman" w:hAnsi="Times New Roman" w:cs="Times New Roman"/>
              </w:rPr>
              <w:t>1. Какие из перечисленных факторов могут вызвать такое изменение? Обведите цифры, под которыми они указаны:</w:t>
            </w:r>
          </w:p>
          <w:p w:rsidR="003C3A66" w:rsidRPr="003C3A66" w:rsidRDefault="003C3A66" w:rsidP="003C3A66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3C3A66">
              <w:rPr>
                <w:rFonts w:ascii="Times New Roman" w:hAnsi="Times New Roman" w:cs="Times New Roman"/>
              </w:rPr>
              <w:t>падение доходов населения;</w:t>
            </w:r>
          </w:p>
          <w:p w:rsidR="003C3A66" w:rsidRPr="003C3A66" w:rsidRDefault="003C3A66" w:rsidP="003C3A66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3C3A66">
              <w:rPr>
                <w:rFonts w:ascii="Times New Roman" w:hAnsi="Times New Roman" w:cs="Times New Roman"/>
              </w:rPr>
              <w:t>неурожай кофе в Бразилии;</w:t>
            </w:r>
          </w:p>
          <w:p w:rsidR="003C3A66" w:rsidRPr="003C3A66" w:rsidRDefault="003C3A66" w:rsidP="003C3A66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3C3A66">
              <w:rPr>
                <w:rFonts w:ascii="Times New Roman" w:hAnsi="Times New Roman" w:cs="Times New Roman"/>
              </w:rPr>
              <w:t>увеличение количества потребителей кофе;</w:t>
            </w:r>
          </w:p>
          <w:p w:rsidR="003C3A66" w:rsidRPr="003C3A66" w:rsidRDefault="003C3A66" w:rsidP="003C3A66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3C3A66">
              <w:rPr>
                <w:rFonts w:ascii="Times New Roman" w:hAnsi="Times New Roman" w:cs="Times New Roman"/>
              </w:rPr>
              <w:t>рост таможенных пошлин на импорт кофе;</w:t>
            </w:r>
          </w:p>
          <w:p w:rsidR="003C3A66" w:rsidRDefault="003C3A66" w:rsidP="003C3A66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3C3A66">
              <w:rPr>
                <w:rFonts w:ascii="Times New Roman" w:hAnsi="Times New Roman" w:cs="Times New Roman"/>
              </w:rPr>
              <w:t>увеличение стоимости кофе, произведенного в других странах.</w:t>
            </w:r>
          </w:p>
          <w:p w:rsidR="008C52C1" w:rsidRDefault="008C52C1" w:rsidP="008C52C1">
            <w:pPr>
              <w:rPr>
                <w:rFonts w:ascii="Times New Roman" w:hAnsi="Times New Roman" w:cs="Times New Roman"/>
              </w:rPr>
            </w:pPr>
          </w:p>
          <w:p w:rsidR="008C52C1" w:rsidRPr="008C52C1" w:rsidRDefault="008C52C1" w:rsidP="008C52C1">
            <w:pPr>
              <w:rPr>
                <w:rFonts w:ascii="Times New Roman" w:hAnsi="Times New Roman" w:cs="Times New Roman"/>
              </w:rPr>
            </w:pPr>
          </w:p>
          <w:p w:rsidR="003C3A66" w:rsidRPr="003C3A66" w:rsidRDefault="003C3A66" w:rsidP="00D57AC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C3A66" w:rsidRPr="003C3A66" w:rsidTr="00A37400">
        <w:tc>
          <w:tcPr>
            <w:tcW w:w="1838" w:type="dxa"/>
          </w:tcPr>
          <w:p w:rsidR="003C3A66" w:rsidRPr="003C3A66" w:rsidRDefault="00EA7997" w:rsidP="00D57A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3A66">
              <w:rPr>
                <w:rFonts w:ascii="Times New Roman" w:hAnsi="Times New Roman" w:cs="Times New Roman"/>
                <w:noProof/>
              </w:rPr>
              <w:lastRenderedPageBreak/>
              <w:drawing>
                <wp:anchor distT="0" distB="0" distL="114300" distR="114300" simplePos="0" relativeHeight="251696128" behindDoc="1" locked="0" layoutInCell="1" allowOverlap="1" wp14:anchorId="1709353A" wp14:editId="574BB534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143510</wp:posOffset>
                  </wp:positionV>
                  <wp:extent cx="981075" cy="1000125"/>
                  <wp:effectExtent l="0" t="0" r="9525" b="9525"/>
                  <wp:wrapTight wrapText="bothSides">
                    <wp:wrapPolygon edited="0">
                      <wp:start x="0" y="0"/>
                      <wp:lineTo x="0" y="21394"/>
                      <wp:lineTo x="21390" y="21394"/>
                      <wp:lineTo x="21390" y="0"/>
                      <wp:lineTo x="0" y="0"/>
                    </wp:wrapPolygon>
                  </wp:wrapTight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924" w:type="dxa"/>
          </w:tcPr>
          <w:p w:rsidR="003C3A66" w:rsidRPr="003C3A66" w:rsidRDefault="003C3A66" w:rsidP="003C3A6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C3A66">
              <w:rPr>
                <w:rFonts w:ascii="Times New Roman" w:hAnsi="Times New Roman" w:cs="Times New Roman"/>
              </w:rPr>
              <w:t xml:space="preserve">На графике отражено изменение спроса на рынке холодильного оборудования: кривая спроса переместилась из положения </w:t>
            </w:r>
            <w:r w:rsidRPr="003C3A66">
              <w:rPr>
                <w:rFonts w:ascii="Times New Roman" w:hAnsi="Times New Roman" w:cs="Times New Roman"/>
                <w:lang w:val="en-US"/>
              </w:rPr>
              <w:t>D</w:t>
            </w:r>
            <w:r w:rsidRPr="003C3A66">
              <w:rPr>
                <w:rFonts w:ascii="Times New Roman" w:hAnsi="Times New Roman" w:cs="Times New Roman"/>
              </w:rPr>
              <w:t xml:space="preserve"> в положение </w:t>
            </w:r>
            <w:r w:rsidRPr="003C3A66">
              <w:rPr>
                <w:rFonts w:ascii="Times New Roman" w:hAnsi="Times New Roman" w:cs="Times New Roman"/>
                <w:lang w:val="en-US"/>
              </w:rPr>
              <w:t>D</w:t>
            </w:r>
            <w:r w:rsidRPr="003C3A66">
              <w:rPr>
                <w:rFonts w:ascii="Times New Roman" w:hAnsi="Times New Roman" w:cs="Times New Roman"/>
              </w:rPr>
              <w:t>1. Какие из перечисленных факторов могут вызвать такое изменение? Обведите цифры, под которыми они указаны:</w:t>
            </w:r>
          </w:p>
          <w:p w:rsidR="003C3A66" w:rsidRPr="003C3A66" w:rsidRDefault="003C3A66" w:rsidP="003C3A66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r w:rsidRPr="003C3A66">
              <w:rPr>
                <w:rFonts w:ascii="Times New Roman" w:hAnsi="Times New Roman" w:cs="Times New Roman"/>
              </w:rPr>
              <w:t>рост доходов потребителей;</w:t>
            </w:r>
          </w:p>
          <w:p w:rsidR="003C3A66" w:rsidRPr="003C3A66" w:rsidRDefault="003C3A66" w:rsidP="003C3A66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r w:rsidRPr="003C3A66">
              <w:rPr>
                <w:rFonts w:ascii="Times New Roman" w:hAnsi="Times New Roman" w:cs="Times New Roman"/>
              </w:rPr>
              <w:t>ожидание роста цен на холодильное оборудование;</w:t>
            </w:r>
          </w:p>
          <w:p w:rsidR="003C3A66" w:rsidRPr="003C3A66" w:rsidRDefault="003C3A66" w:rsidP="003C3A66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r w:rsidRPr="003C3A66">
              <w:rPr>
                <w:rFonts w:ascii="Times New Roman" w:hAnsi="Times New Roman" w:cs="Times New Roman"/>
              </w:rPr>
              <w:t>уменьшение налогов, взимаемых с продавцов бытовой техники;</w:t>
            </w:r>
          </w:p>
          <w:p w:rsidR="003C3A66" w:rsidRPr="003C3A66" w:rsidRDefault="003C3A66" w:rsidP="003C3A66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r w:rsidRPr="003C3A66">
              <w:rPr>
                <w:rFonts w:ascii="Times New Roman" w:hAnsi="Times New Roman" w:cs="Times New Roman"/>
              </w:rPr>
              <w:t>увеличение числа магазинов, торгующих холодильным оборудованием;</w:t>
            </w:r>
          </w:p>
          <w:p w:rsidR="003C3A66" w:rsidRPr="003C3A66" w:rsidRDefault="003C3A66" w:rsidP="003C3A66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r w:rsidRPr="003C3A66">
              <w:rPr>
                <w:rFonts w:ascii="Times New Roman" w:hAnsi="Times New Roman" w:cs="Times New Roman"/>
              </w:rPr>
              <w:t>повышение стоимости производства холодильников.</w:t>
            </w:r>
          </w:p>
          <w:p w:rsidR="003C3A66" w:rsidRPr="003C3A66" w:rsidRDefault="003C3A66" w:rsidP="00D57AC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C3A66" w:rsidRPr="003C3A66" w:rsidTr="00A37400">
        <w:tc>
          <w:tcPr>
            <w:tcW w:w="1838" w:type="dxa"/>
          </w:tcPr>
          <w:p w:rsidR="003C3A66" w:rsidRPr="003C3A66" w:rsidRDefault="00EA7997" w:rsidP="00D57A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3A66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98176" behindDoc="1" locked="0" layoutInCell="1" allowOverlap="1" wp14:anchorId="388CBA5F" wp14:editId="09D68DD4">
                  <wp:simplePos x="0" y="0"/>
                  <wp:positionH relativeFrom="column">
                    <wp:posOffset>98425</wp:posOffset>
                  </wp:positionH>
                  <wp:positionV relativeFrom="paragraph">
                    <wp:posOffset>127000</wp:posOffset>
                  </wp:positionV>
                  <wp:extent cx="981075" cy="1200150"/>
                  <wp:effectExtent l="0" t="0" r="9525" b="0"/>
                  <wp:wrapTight wrapText="bothSides">
                    <wp:wrapPolygon edited="0">
                      <wp:start x="0" y="0"/>
                      <wp:lineTo x="0" y="21257"/>
                      <wp:lineTo x="21390" y="21257"/>
                      <wp:lineTo x="21390" y="0"/>
                      <wp:lineTo x="0" y="0"/>
                    </wp:wrapPolygon>
                  </wp:wrapTight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924" w:type="dxa"/>
          </w:tcPr>
          <w:p w:rsidR="003C3A66" w:rsidRPr="003C3A66" w:rsidRDefault="003C3A66" w:rsidP="003C3A6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C3A66">
              <w:rPr>
                <w:rFonts w:ascii="Times New Roman" w:hAnsi="Times New Roman" w:cs="Times New Roman"/>
              </w:rPr>
              <w:t xml:space="preserve">На графике отражено изменение спроса на рынке говядины: кривая спроса переместилась из положения </w:t>
            </w:r>
            <w:r w:rsidRPr="003C3A66">
              <w:rPr>
                <w:rFonts w:ascii="Times New Roman" w:hAnsi="Times New Roman" w:cs="Times New Roman"/>
                <w:lang w:val="en-US"/>
              </w:rPr>
              <w:t>D</w:t>
            </w:r>
            <w:r w:rsidRPr="003C3A66">
              <w:rPr>
                <w:rFonts w:ascii="Times New Roman" w:hAnsi="Times New Roman" w:cs="Times New Roman"/>
              </w:rPr>
              <w:t xml:space="preserve">1 в положение </w:t>
            </w:r>
            <w:r w:rsidRPr="003C3A66">
              <w:rPr>
                <w:rFonts w:ascii="Times New Roman" w:hAnsi="Times New Roman" w:cs="Times New Roman"/>
                <w:lang w:val="en-US"/>
              </w:rPr>
              <w:t>D</w:t>
            </w:r>
            <w:r w:rsidRPr="003C3A66">
              <w:rPr>
                <w:rFonts w:ascii="Times New Roman" w:hAnsi="Times New Roman" w:cs="Times New Roman"/>
              </w:rPr>
              <w:t>. Какие из перечисленных факторов могут вызвать такое изменение? Обведите цифры, под которыми они указаны:</w:t>
            </w:r>
          </w:p>
          <w:p w:rsidR="003C3A66" w:rsidRPr="003C3A66" w:rsidRDefault="003C3A66" w:rsidP="003C3A66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3C3A66">
              <w:rPr>
                <w:rFonts w:ascii="Times New Roman" w:hAnsi="Times New Roman" w:cs="Times New Roman"/>
              </w:rPr>
              <w:t>сокращение количества птицефабрик;</w:t>
            </w:r>
          </w:p>
          <w:p w:rsidR="003C3A66" w:rsidRPr="003C3A66" w:rsidRDefault="003C3A66" w:rsidP="003C3A66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3C3A66">
              <w:rPr>
                <w:rFonts w:ascii="Times New Roman" w:hAnsi="Times New Roman" w:cs="Times New Roman"/>
              </w:rPr>
              <w:t>уменьшение налогов на производителей свинины;</w:t>
            </w:r>
          </w:p>
          <w:p w:rsidR="003C3A66" w:rsidRPr="003C3A66" w:rsidRDefault="003C3A66" w:rsidP="003C3A66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3C3A66">
              <w:rPr>
                <w:rFonts w:ascii="Times New Roman" w:hAnsi="Times New Roman" w:cs="Times New Roman"/>
              </w:rPr>
              <w:t>падение доходов населения;</w:t>
            </w:r>
          </w:p>
          <w:p w:rsidR="003C3A66" w:rsidRPr="003C3A66" w:rsidRDefault="003C3A66" w:rsidP="003C3A66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3C3A66">
              <w:rPr>
                <w:rFonts w:ascii="Times New Roman" w:hAnsi="Times New Roman" w:cs="Times New Roman"/>
              </w:rPr>
              <w:t>снижение цен на иные виды мясной продукции;</w:t>
            </w:r>
          </w:p>
          <w:p w:rsidR="003C3A66" w:rsidRPr="003C3A66" w:rsidRDefault="003C3A66" w:rsidP="003C3A66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3C3A66">
              <w:rPr>
                <w:rFonts w:ascii="Times New Roman" w:hAnsi="Times New Roman" w:cs="Times New Roman"/>
              </w:rPr>
              <w:t>сокращение поголовья скота в фермерских хозяйствах.</w:t>
            </w:r>
          </w:p>
          <w:p w:rsidR="003C3A66" w:rsidRPr="003C3A66" w:rsidRDefault="003C3A66" w:rsidP="00D57AC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C3A66" w:rsidRPr="003C3A66" w:rsidTr="00A37400">
        <w:tc>
          <w:tcPr>
            <w:tcW w:w="1838" w:type="dxa"/>
          </w:tcPr>
          <w:p w:rsidR="003C3A66" w:rsidRPr="003C3A66" w:rsidRDefault="00EA7997" w:rsidP="00D57A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3A66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700224" behindDoc="1" locked="0" layoutInCell="1" allowOverlap="1" wp14:anchorId="06A2E25C" wp14:editId="31D2A403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137160</wp:posOffset>
                  </wp:positionV>
                  <wp:extent cx="981075" cy="1000125"/>
                  <wp:effectExtent l="0" t="0" r="9525" b="9525"/>
                  <wp:wrapTight wrapText="bothSides">
                    <wp:wrapPolygon edited="0">
                      <wp:start x="0" y="0"/>
                      <wp:lineTo x="0" y="21394"/>
                      <wp:lineTo x="21390" y="21394"/>
                      <wp:lineTo x="21390" y="0"/>
                      <wp:lineTo x="0" y="0"/>
                    </wp:wrapPolygon>
                  </wp:wrapTight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924" w:type="dxa"/>
          </w:tcPr>
          <w:p w:rsidR="003C3A66" w:rsidRPr="003C3A66" w:rsidRDefault="003C3A66" w:rsidP="003C3A6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C3A66">
              <w:rPr>
                <w:rFonts w:ascii="Times New Roman" w:hAnsi="Times New Roman" w:cs="Times New Roman"/>
              </w:rPr>
              <w:t xml:space="preserve">На графике отражено изменение спроса на рынке электронных книг: кривая спроса переместилась из положения </w:t>
            </w:r>
            <w:r w:rsidRPr="003C3A66">
              <w:rPr>
                <w:rFonts w:ascii="Times New Roman" w:hAnsi="Times New Roman" w:cs="Times New Roman"/>
                <w:lang w:val="en-US"/>
              </w:rPr>
              <w:t>D</w:t>
            </w:r>
            <w:r w:rsidRPr="003C3A66">
              <w:rPr>
                <w:rFonts w:ascii="Times New Roman" w:hAnsi="Times New Roman" w:cs="Times New Roman"/>
              </w:rPr>
              <w:t xml:space="preserve"> в положение </w:t>
            </w:r>
            <w:r w:rsidRPr="003C3A66">
              <w:rPr>
                <w:rFonts w:ascii="Times New Roman" w:hAnsi="Times New Roman" w:cs="Times New Roman"/>
                <w:lang w:val="en-US"/>
              </w:rPr>
              <w:t>D</w:t>
            </w:r>
            <w:r w:rsidRPr="003C3A66">
              <w:rPr>
                <w:rFonts w:ascii="Times New Roman" w:hAnsi="Times New Roman" w:cs="Times New Roman"/>
              </w:rPr>
              <w:t>1. Какие из перечисленных факторов могут вызвать такое изменение? Обведите цифры, под которыми они указаны:</w:t>
            </w:r>
          </w:p>
          <w:p w:rsidR="003C3A66" w:rsidRPr="003C3A66" w:rsidRDefault="003C3A66" w:rsidP="003C3A66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 w:rsidRPr="003C3A66">
              <w:rPr>
                <w:rFonts w:ascii="Times New Roman" w:hAnsi="Times New Roman" w:cs="Times New Roman"/>
              </w:rPr>
              <w:t>резкий рост цен на печатные книги;</w:t>
            </w:r>
          </w:p>
          <w:p w:rsidR="003C3A66" w:rsidRPr="003C3A66" w:rsidRDefault="003C3A66" w:rsidP="003C3A66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 w:rsidRPr="003C3A66">
              <w:rPr>
                <w:rFonts w:ascii="Times New Roman" w:hAnsi="Times New Roman" w:cs="Times New Roman"/>
              </w:rPr>
              <w:t>падение доходов населения;</w:t>
            </w:r>
          </w:p>
          <w:p w:rsidR="003C3A66" w:rsidRPr="003C3A66" w:rsidRDefault="003C3A66" w:rsidP="003C3A66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 w:rsidRPr="003C3A66">
              <w:rPr>
                <w:rFonts w:ascii="Times New Roman" w:hAnsi="Times New Roman" w:cs="Times New Roman"/>
              </w:rPr>
              <w:t>повышение налогов на производителей электронной техники;</w:t>
            </w:r>
          </w:p>
          <w:p w:rsidR="003C3A66" w:rsidRPr="003C3A66" w:rsidRDefault="003C3A66" w:rsidP="003C3A66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 w:rsidRPr="003C3A66">
              <w:rPr>
                <w:rFonts w:ascii="Times New Roman" w:hAnsi="Times New Roman" w:cs="Times New Roman"/>
              </w:rPr>
              <w:t>рост издержек производителей электронных книг;</w:t>
            </w:r>
          </w:p>
          <w:p w:rsidR="003C3A66" w:rsidRPr="003C3A66" w:rsidRDefault="003C3A66" w:rsidP="003C3A66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 w:rsidRPr="003C3A66">
              <w:rPr>
                <w:rFonts w:ascii="Times New Roman" w:hAnsi="Times New Roman" w:cs="Times New Roman"/>
              </w:rPr>
              <w:t>увеличение популярности электронных устройств.</w:t>
            </w:r>
          </w:p>
          <w:p w:rsidR="003C3A66" w:rsidRPr="003C3A66" w:rsidRDefault="003C3A66" w:rsidP="00D57AC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C3A66" w:rsidRPr="003C3A66" w:rsidTr="00A37400">
        <w:tc>
          <w:tcPr>
            <w:tcW w:w="1838" w:type="dxa"/>
          </w:tcPr>
          <w:p w:rsidR="003C3A66" w:rsidRPr="003C3A66" w:rsidRDefault="00EA7997" w:rsidP="00D57A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3A66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702272" behindDoc="1" locked="0" layoutInCell="1" allowOverlap="1" wp14:anchorId="74ABFFCF" wp14:editId="05819DB1">
                  <wp:simplePos x="0" y="0"/>
                  <wp:positionH relativeFrom="column">
                    <wp:posOffset>41275</wp:posOffset>
                  </wp:positionH>
                  <wp:positionV relativeFrom="paragraph">
                    <wp:posOffset>53340</wp:posOffset>
                  </wp:positionV>
                  <wp:extent cx="981075" cy="1200150"/>
                  <wp:effectExtent l="0" t="0" r="9525" b="0"/>
                  <wp:wrapTight wrapText="bothSides">
                    <wp:wrapPolygon edited="0">
                      <wp:start x="0" y="0"/>
                      <wp:lineTo x="0" y="21257"/>
                      <wp:lineTo x="21390" y="21257"/>
                      <wp:lineTo x="21390" y="0"/>
                      <wp:lineTo x="0" y="0"/>
                    </wp:wrapPolygon>
                  </wp:wrapTight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924" w:type="dxa"/>
          </w:tcPr>
          <w:p w:rsidR="003C3A66" w:rsidRPr="003C3A66" w:rsidRDefault="003C3A66" w:rsidP="003C3A6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C3A66">
              <w:rPr>
                <w:rFonts w:ascii="Times New Roman" w:hAnsi="Times New Roman" w:cs="Times New Roman"/>
              </w:rPr>
              <w:t xml:space="preserve">На графике отражено изменение спроса на рынке мотоциклов: кривая спроса переместилась из положения </w:t>
            </w:r>
            <w:r w:rsidRPr="003C3A66">
              <w:rPr>
                <w:rFonts w:ascii="Times New Roman" w:hAnsi="Times New Roman" w:cs="Times New Roman"/>
                <w:lang w:val="en-US"/>
              </w:rPr>
              <w:t>D</w:t>
            </w:r>
            <w:r w:rsidRPr="003C3A66">
              <w:rPr>
                <w:rFonts w:ascii="Times New Roman" w:hAnsi="Times New Roman" w:cs="Times New Roman"/>
              </w:rPr>
              <w:t xml:space="preserve">1 в положение </w:t>
            </w:r>
            <w:r w:rsidRPr="003C3A66">
              <w:rPr>
                <w:rFonts w:ascii="Times New Roman" w:hAnsi="Times New Roman" w:cs="Times New Roman"/>
                <w:lang w:val="en-US"/>
              </w:rPr>
              <w:t>D</w:t>
            </w:r>
            <w:r w:rsidRPr="003C3A66">
              <w:rPr>
                <w:rFonts w:ascii="Times New Roman" w:hAnsi="Times New Roman" w:cs="Times New Roman"/>
              </w:rPr>
              <w:t>. Какие из перечисленных факторов могут вызвать такое изменение? Обведите цифры, под которыми они указаны:</w:t>
            </w:r>
          </w:p>
          <w:p w:rsidR="003C3A66" w:rsidRPr="003C3A66" w:rsidRDefault="003C3A66" w:rsidP="003C3A66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 w:rsidRPr="003C3A66">
              <w:rPr>
                <w:rFonts w:ascii="Times New Roman" w:hAnsi="Times New Roman" w:cs="Times New Roman"/>
              </w:rPr>
              <w:t>увеличение возраста получения водительских прав;</w:t>
            </w:r>
          </w:p>
          <w:p w:rsidR="003C3A66" w:rsidRPr="003C3A66" w:rsidRDefault="003C3A66" w:rsidP="003C3A66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 w:rsidRPr="003C3A66">
              <w:rPr>
                <w:rFonts w:ascii="Times New Roman" w:hAnsi="Times New Roman" w:cs="Times New Roman"/>
              </w:rPr>
              <w:t>резкое повышение цен на бензин;</w:t>
            </w:r>
          </w:p>
          <w:p w:rsidR="003C3A66" w:rsidRPr="003C3A66" w:rsidRDefault="003C3A66" w:rsidP="003C3A66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 w:rsidRPr="003C3A66">
              <w:rPr>
                <w:rFonts w:ascii="Times New Roman" w:hAnsi="Times New Roman" w:cs="Times New Roman"/>
              </w:rPr>
              <w:t>увеличение предложения мотоциклов;</w:t>
            </w:r>
          </w:p>
          <w:p w:rsidR="003C3A66" w:rsidRPr="003C3A66" w:rsidRDefault="003C3A66" w:rsidP="003C3A66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 w:rsidRPr="003C3A66">
              <w:rPr>
                <w:rFonts w:ascii="Times New Roman" w:hAnsi="Times New Roman" w:cs="Times New Roman"/>
              </w:rPr>
              <w:t>снижение себестоимости мотоциклов;</w:t>
            </w:r>
          </w:p>
          <w:p w:rsidR="003C3A66" w:rsidRPr="003C3A66" w:rsidRDefault="003C3A66" w:rsidP="003C3A66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 w:rsidRPr="003C3A66">
              <w:rPr>
                <w:rFonts w:ascii="Times New Roman" w:hAnsi="Times New Roman" w:cs="Times New Roman"/>
              </w:rPr>
              <w:t>мода дарить мотоцикл подросткам при достижении совершеннолетия.</w:t>
            </w:r>
          </w:p>
          <w:p w:rsidR="003C3A66" w:rsidRPr="003C3A66" w:rsidRDefault="003C3A66" w:rsidP="00D57AC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C3A66" w:rsidRPr="003C3A66" w:rsidTr="00A37400">
        <w:tc>
          <w:tcPr>
            <w:tcW w:w="1838" w:type="dxa"/>
          </w:tcPr>
          <w:p w:rsidR="003C3A66" w:rsidRPr="003C3A66" w:rsidRDefault="00EA7997" w:rsidP="00D57A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3A66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704320" behindDoc="1" locked="0" layoutInCell="1" allowOverlap="1" wp14:anchorId="4D823E1B" wp14:editId="18957F0F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128905</wp:posOffset>
                  </wp:positionV>
                  <wp:extent cx="981075" cy="1000125"/>
                  <wp:effectExtent l="0" t="0" r="9525" b="9525"/>
                  <wp:wrapTight wrapText="bothSides">
                    <wp:wrapPolygon edited="0">
                      <wp:start x="0" y="0"/>
                      <wp:lineTo x="0" y="21394"/>
                      <wp:lineTo x="21390" y="21394"/>
                      <wp:lineTo x="21390" y="0"/>
                      <wp:lineTo x="0" y="0"/>
                    </wp:wrapPolygon>
                  </wp:wrapTight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924" w:type="dxa"/>
          </w:tcPr>
          <w:p w:rsidR="003C3A66" w:rsidRPr="003C3A66" w:rsidRDefault="003C3A66" w:rsidP="003C3A6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C3A66">
              <w:rPr>
                <w:rFonts w:ascii="Times New Roman" w:hAnsi="Times New Roman" w:cs="Times New Roman"/>
              </w:rPr>
              <w:t xml:space="preserve">На графике отражено изменение спроса на рынке дубленок: кривая спроса переместилась из положения </w:t>
            </w:r>
            <w:r w:rsidRPr="003C3A66">
              <w:rPr>
                <w:rFonts w:ascii="Times New Roman" w:hAnsi="Times New Roman" w:cs="Times New Roman"/>
                <w:lang w:val="en-US"/>
              </w:rPr>
              <w:t>D</w:t>
            </w:r>
            <w:r w:rsidRPr="003C3A66">
              <w:rPr>
                <w:rFonts w:ascii="Times New Roman" w:hAnsi="Times New Roman" w:cs="Times New Roman"/>
              </w:rPr>
              <w:t xml:space="preserve"> в положение </w:t>
            </w:r>
            <w:r w:rsidRPr="003C3A66">
              <w:rPr>
                <w:rFonts w:ascii="Times New Roman" w:hAnsi="Times New Roman" w:cs="Times New Roman"/>
                <w:lang w:val="en-US"/>
              </w:rPr>
              <w:t>D</w:t>
            </w:r>
            <w:r w:rsidRPr="003C3A66">
              <w:rPr>
                <w:rFonts w:ascii="Times New Roman" w:hAnsi="Times New Roman" w:cs="Times New Roman"/>
              </w:rPr>
              <w:t>1. Какие из перечисленных факторов могут вызвать такое изменение? Обведите цифры, под которыми они указаны:</w:t>
            </w:r>
          </w:p>
          <w:p w:rsidR="003C3A66" w:rsidRPr="003C3A66" w:rsidRDefault="003C3A66" w:rsidP="003C3A66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  <w:r w:rsidRPr="003C3A66">
              <w:rPr>
                <w:rFonts w:ascii="Times New Roman" w:hAnsi="Times New Roman" w:cs="Times New Roman"/>
              </w:rPr>
              <w:t>рост доходов населения;</w:t>
            </w:r>
          </w:p>
          <w:p w:rsidR="003C3A66" w:rsidRPr="003C3A66" w:rsidRDefault="003C3A66" w:rsidP="003C3A66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  <w:r w:rsidRPr="003C3A66">
              <w:rPr>
                <w:rFonts w:ascii="Times New Roman" w:hAnsi="Times New Roman" w:cs="Times New Roman"/>
              </w:rPr>
              <w:t>внедрение новых технологий пошива зимней одежды;</w:t>
            </w:r>
          </w:p>
          <w:p w:rsidR="003C3A66" w:rsidRPr="003C3A66" w:rsidRDefault="003C3A66" w:rsidP="003C3A66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  <w:r w:rsidRPr="003C3A66">
              <w:rPr>
                <w:rFonts w:ascii="Times New Roman" w:hAnsi="Times New Roman" w:cs="Times New Roman"/>
              </w:rPr>
              <w:t>наступление периода зимних холодов4</w:t>
            </w:r>
          </w:p>
          <w:p w:rsidR="003C3A66" w:rsidRPr="003C3A66" w:rsidRDefault="003C3A66" w:rsidP="003C3A66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  <w:r w:rsidRPr="003C3A66">
              <w:rPr>
                <w:rFonts w:ascii="Times New Roman" w:hAnsi="Times New Roman" w:cs="Times New Roman"/>
              </w:rPr>
              <w:t>открытие новых магазинов по продаже зимней одежды;</w:t>
            </w:r>
          </w:p>
          <w:p w:rsidR="003C3A66" w:rsidRPr="003C3A66" w:rsidRDefault="003C3A66" w:rsidP="003C3A66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  <w:r w:rsidRPr="003C3A66">
              <w:rPr>
                <w:rFonts w:ascii="Times New Roman" w:hAnsi="Times New Roman" w:cs="Times New Roman"/>
              </w:rPr>
              <w:t>рост прибыли производителей зимней одежды.</w:t>
            </w:r>
          </w:p>
          <w:p w:rsidR="003C3A66" w:rsidRPr="003C3A66" w:rsidRDefault="003C3A66" w:rsidP="00D57AC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C3A66" w:rsidRPr="003C3A66" w:rsidTr="00A37400">
        <w:tc>
          <w:tcPr>
            <w:tcW w:w="1838" w:type="dxa"/>
          </w:tcPr>
          <w:p w:rsidR="003C3A66" w:rsidRPr="003C3A66" w:rsidRDefault="00EA7997" w:rsidP="00D57A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3A66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706368" behindDoc="1" locked="0" layoutInCell="1" allowOverlap="1" wp14:anchorId="351DD376" wp14:editId="54462F1B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191135</wp:posOffset>
                  </wp:positionV>
                  <wp:extent cx="981075" cy="1000125"/>
                  <wp:effectExtent l="0" t="0" r="9525" b="9525"/>
                  <wp:wrapTight wrapText="bothSides">
                    <wp:wrapPolygon edited="0">
                      <wp:start x="0" y="0"/>
                      <wp:lineTo x="0" y="21394"/>
                      <wp:lineTo x="21390" y="21394"/>
                      <wp:lineTo x="21390" y="0"/>
                      <wp:lineTo x="0" y="0"/>
                    </wp:wrapPolygon>
                  </wp:wrapTight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924" w:type="dxa"/>
          </w:tcPr>
          <w:p w:rsidR="003C3A66" w:rsidRPr="003C3A66" w:rsidRDefault="003C3A66" w:rsidP="003C3A6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C3A66">
              <w:rPr>
                <w:rFonts w:ascii="Times New Roman" w:hAnsi="Times New Roman" w:cs="Times New Roman"/>
              </w:rPr>
              <w:t xml:space="preserve">На графике отражено изменение спроса на рынке ресторанов японской кухни: кривая спроса переместилась из положения </w:t>
            </w:r>
            <w:r w:rsidRPr="003C3A66">
              <w:rPr>
                <w:rFonts w:ascii="Times New Roman" w:hAnsi="Times New Roman" w:cs="Times New Roman"/>
                <w:lang w:val="en-US"/>
              </w:rPr>
              <w:t>D</w:t>
            </w:r>
            <w:r w:rsidRPr="003C3A66">
              <w:rPr>
                <w:rFonts w:ascii="Times New Roman" w:hAnsi="Times New Roman" w:cs="Times New Roman"/>
              </w:rPr>
              <w:t xml:space="preserve"> в положение </w:t>
            </w:r>
            <w:r w:rsidRPr="003C3A66">
              <w:rPr>
                <w:rFonts w:ascii="Times New Roman" w:hAnsi="Times New Roman" w:cs="Times New Roman"/>
                <w:lang w:val="en-US"/>
              </w:rPr>
              <w:t>D</w:t>
            </w:r>
            <w:r w:rsidRPr="003C3A66">
              <w:rPr>
                <w:rFonts w:ascii="Times New Roman" w:hAnsi="Times New Roman" w:cs="Times New Roman"/>
              </w:rPr>
              <w:t>1. Какие из перечисленных факторов могут вызвать такое изменение? Обведите цифры, под которыми они указаны:</w:t>
            </w:r>
          </w:p>
          <w:p w:rsidR="003C3A66" w:rsidRPr="003C3A66" w:rsidRDefault="003C3A66" w:rsidP="003C3A66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  <w:r w:rsidRPr="003C3A66">
              <w:rPr>
                <w:rFonts w:ascii="Times New Roman" w:hAnsi="Times New Roman" w:cs="Times New Roman"/>
              </w:rPr>
              <w:t>рост таможенных пошлин на ввоз морепродуктов;</w:t>
            </w:r>
          </w:p>
          <w:p w:rsidR="003C3A66" w:rsidRPr="003C3A66" w:rsidRDefault="003C3A66" w:rsidP="003C3A66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  <w:r w:rsidRPr="003C3A66">
              <w:rPr>
                <w:rFonts w:ascii="Times New Roman" w:hAnsi="Times New Roman" w:cs="Times New Roman"/>
              </w:rPr>
              <w:t>увеличение доходов потребителей;</w:t>
            </w:r>
          </w:p>
          <w:p w:rsidR="003C3A66" w:rsidRPr="003C3A66" w:rsidRDefault="003C3A66" w:rsidP="003C3A66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  <w:r w:rsidRPr="003C3A66">
              <w:rPr>
                <w:rFonts w:ascii="Times New Roman" w:hAnsi="Times New Roman" w:cs="Times New Roman"/>
              </w:rPr>
              <w:t>повышение цен на суши и роллы;</w:t>
            </w:r>
          </w:p>
          <w:p w:rsidR="003C3A66" w:rsidRPr="003C3A66" w:rsidRDefault="003C3A66" w:rsidP="003C3A66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  <w:r w:rsidRPr="003C3A66">
              <w:rPr>
                <w:rFonts w:ascii="Times New Roman" w:hAnsi="Times New Roman" w:cs="Times New Roman"/>
              </w:rPr>
              <w:t>увеличение количества ценителей японской кухни;</w:t>
            </w:r>
          </w:p>
          <w:p w:rsidR="003C3A66" w:rsidRDefault="003C3A66" w:rsidP="003C3A66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  <w:r w:rsidRPr="003C3A66">
              <w:rPr>
                <w:rFonts w:ascii="Times New Roman" w:hAnsi="Times New Roman" w:cs="Times New Roman"/>
              </w:rPr>
              <w:t>рост стоимости морских перевозок.</w:t>
            </w:r>
          </w:p>
          <w:p w:rsidR="008C52C1" w:rsidRDefault="008C52C1" w:rsidP="008C52C1">
            <w:pPr>
              <w:rPr>
                <w:rFonts w:ascii="Times New Roman" w:hAnsi="Times New Roman" w:cs="Times New Roman"/>
              </w:rPr>
            </w:pPr>
          </w:p>
          <w:p w:rsidR="008C52C1" w:rsidRDefault="008C52C1" w:rsidP="008C52C1">
            <w:pPr>
              <w:rPr>
                <w:rFonts w:ascii="Times New Roman" w:hAnsi="Times New Roman" w:cs="Times New Roman"/>
              </w:rPr>
            </w:pPr>
          </w:p>
          <w:p w:rsidR="008C52C1" w:rsidRPr="008C52C1" w:rsidRDefault="008C52C1" w:rsidP="008C52C1">
            <w:pPr>
              <w:rPr>
                <w:rFonts w:ascii="Times New Roman" w:hAnsi="Times New Roman" w:cs="Times New Roman"/>
              </w:rPr>
            </w:pPr>
          </w:p>
          <w:p w:rsidR="003C3A66" w:rsidRPr="003C3A66" w:rsidRDefault="003C3A66" w:rsidP="00D57AC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C3A66" w:rsidRPr="003C3A66" w:rsidTr="00A37400">
        <w:tc>
          <w:tcPr>
            <w:tcW w:w="1838" w:type="dxa"/>
          </w:tcPr>
          <w:p w:rsidR="003C3A66" w:rsidRPr="003C3A66" w:rsidRDefault="00EA7997" w:rsidP="00D57A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3A66">
              <w:rPr>
                <w:rFonts w:ascii="Times New Roman" w:hAnsi="Times New Roman" w:cs="Times New Roman"/>
                <w:noProof/>
              </w:rPr>
              <w:lastRenderedPageBreak/>
              <w:drawing>
                <wp:anchor distT="0" distB="0" distL="114300" distR="114300" simplePos="0" relativeHeight="251708416" behindDoc="1" locked="0" layoutInCell="1" allowOverlap="1" wp14:anchorId="1B8CCDDE" wp14:editId="03C2886E">
                  <wp:simplePos x="0" y="0"/>
                  <wp:positionH relativeFrom="column">
                    <wp:posOffset>41275</wp:posOffset>
                  </wp:positionH>
                  <wp:positionV relativeFrom="paragraph">
                    <wp:posOffset>34925</wp:posOffset>
                  </wp:positionV>
                  <wp:extent cx="981075" cy="1200150"/>
                  <wp:effectExtent l="0" t="0" r="9525" b="0"/>
                  <wp:wrapTight wrapText="bothSides">
                    <wp:wrapPolygon edited="0">
                      <wp:start x="0" y="0"/>
                      <wp:lineTo x="0" y="21257"/>
                      <wp:lineTo x="21390" y="21257"/>
                      <wp:lineTo x="21390" y="0"/>
                      <wp:lineTo x="0" y="0"/>
                    </wp:wrapPolygon>
                  </wp:wrapTight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924" w:type="dxa"/>
          </w:tcPr>
          <w:p w:rsidR="003C3A66" w:rsidRPr="003C3A66" w:rsidRDefault="003C3A66" w:rsidP="003C3A6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C3A66">
              <w:rPr>
                <w:rFonts w:ascii="Times New Roman" w:hAnsi="Times New Roman" w:cs="Times New Roman"/>
              </w:rPr>
              <w:t xml:space="preserve">На графике отражено изменение спроса на рынке золота: кривая спроса переместилась из положения </w:t>
            </w:r>
            <w:r w:rsidRPr="003C3A66">
              <w:rPr>
                <w:rFonts w:ascii="Times New Roman" w:hAnsi="Times New Roman" w:cs="Times New Roman"/>
                <w:lang w:val="en-US"/>
              </w:rPr>
              <w:t>D</w:t>
            </w:r>
            <w:r w:rsidRPr="003C3A66">
              <w:rPr>
                <w:rFonts w:ascii="Times New Roman" w:hAnsi="Times New Roman" w:cs="Times New Roman"/>
              </w:rPr>
              <w:t xml:space="preserve">1 в положение </w:t>
            </w:r>
            <w:r w:rsidRPr="003C3A66">
              <w:rPr>
                <w:rFonts w:ascii="Times New Roman" w:hAnsi="Times New Roman" w:cs="Times New Roman"/>
                <w:lang w:val="en-US"/>
              </w:rPr>
              <w:t>D</w:t>
            </w:r>
            <w:r w:rsidRPr="003C3A66">
              <w:rPr>
                <w:rFonts w:ascii="Times New Roman" w:hAnsi="Times New Roman" w:cs="Times New Roman"/>
              </w:rPr>
              <w:t>. Какие из перечисленных факторов могут вызвать такое изменение? Обведите цифры, под которыми они указаны:</w:t>
            </w:r>
          </w:p>
          <w:p w:rsidR="003C3A66" w:rsidRPr="003C3A66" w:rsidRDefault="003C3A66" w:rsidP="003C3A66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  <w:r w:rsidRPr="003C3A66">
              <w:rPr>
                <w:rFonts w:ascii="Times New Roman" w:hAnsi="Times New Roman" w:cs="Times New Roman"/>
              </w:rPr>
              <w:t xml:space="preserve">снижение цен на иные </w:t>
            </w:r>
            <w:bookmarkStart w:id="1" w:name="_Hlk528659431"/>
            <w:r w:rsidRPr="003C3A66">
              <w:rPr>
                <w:rFonts w:ascii="Times New Roman" w:hAnsi="Times New Roman" w:cs="Times New Roman"/>
              </w:rPr>
              <w:t>драгоценные металлы</w:t>
            </w:r>
            <w:bookmarkEnd w:id="1"/>
            <w:r w:rsidRPr="003C3A66">
              <w:rPr>
                <w:rFonts w:ascii="Times New Roman" w:hAnsi="Times New Roman" w:cs="Times New Roman"/>
              </w:rPr>
              <w:t>;</w:t>
            </w:r>
          </w:p>
          <w:p w:rsidR="003C3A66" w:rsidRPr="003C3A66" w:rsidRDefault="003C3A66" w:rsidP="003C3A66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  <w:r w:rsidRPr="003C3A66">
              <w:rPr>
                <w:rFonts w:ascii="Times New Roman" w:hAnsi="Times New Roman" w:cs="Times New Roman"/>
              </w:rPr>
              <w:t>увеличение количества фирм, торгующих драгоценными металлами;</w:t>
            </w:r>
          </w:p>
          <w:p w:rsidR="003C3A66" w:rsidRPr="003C3A66" w:rsidRDefault="003C3A66" w:rsidP="003C3A66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  <w:r w:rsidRPr="003C3A66">
              <w:rPr>
                <w:rFonts w:ascii="Times New Roman" w:hAnsi="Times New Roman" w:cs="Times New Roman"/>
              </w:rPr>
              <w:t>сокращение издержек золотодобывающих компаний;</w:t>
            </w:r>
          </w:p>
          <w:p w:rsidR="003C3A66" w:rsidRPr="003C3A66" w:rsidRDefault="003C3A66" w:rsidP="003C3A66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  <w:r w:rsidRPr="003C3A66">
              <w:rPr>
                <w:rFonts w:ascii="Times New Roman" w:hAnsi="Times New Roman" w:cs="Times New Roman"/>
              </w:rPr>
              <w:t>снижение популярности изделий из золота;</w:t>
            </w:r>
          </w:p>
          <w:p w:rsidR="003C3A66" w:rsidRPr="003C3A66" w:rsidRDefault="003C3A66" w:rsidP="003C3A66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  <w:r w:rsidRPr="003C3A66">
              <w:rPr>
                <w:rFonts w:ascii="Times New Roman" w:hAnsi="Times New Roman" w:cs="Times New Roman"/>
              </w:rPr>
              <w:t>рост доходов населения.</w:t>
            </w:r>
          </w:p>
          <w:p w:rsidR="003C3A66" w:rsidRPr="003C3A66" w:rsidRDefault="003C3A66" w:rsidP="00D57AC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C3A66" w:rsidRPr="003C3A66" w:rsidTr="00A37400">
        <w:tc>
          <w:tcPr>
            <w:tcW w:w="1838" w:type="dxa"/>
          </w:tcPr>
          <w:p w:rsidR="003C3A66" w:rsidRPr="003C3A66" w:rsidRDefault="00EA7997" w:rsidP="00D57A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3A66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710464" behindDoc="1" locked="0" layoutInCell="1" allowOverlap="1" wp14:anchorId="518F8468" wp14:editId="09D7681F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110490</wp:posOffset>
                  </wp:positionV>
                  <wp:extent cx="981075" cy="1000125"/>
                  <wp:effectExtent l="0" t="0" r="9525" b="9525"/>
                  <wp:wrapTight wrapText="bothSides">
                    <wp:wrapPolygon edited="0">
                      <wp:start x="0" y="0"/>
                      <wp:lineTo x="0" y="21394"/>
                      <wp:lineTo x="21390" y="21394"/>
                      <wp:lineTo x="21390" y="0"/>
                      <wp:lineTo x="0" y="0"/>
                    </wp:wrapPolygon>
                  </wp:wrapTight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924" w:type="dxa"/>
          </w:tcPr>
          <w:p w:rsidR="003C3A66" w:rsidRPr="003C3A66" w:rsidRDefault="003C3A66" w:rsidP="003C3A6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C3A66">
              <w:rPr>
                <w:rFonts w:ascii="Times New Roman" w:hAnsi="Times New Roman" w:cs="Times New Roman"/>
              </w:rPr>
              <w:t xml:space="preserve">На графике отражено изменение спроса на рынке безалкогольных напитков: кривая спроса переместилась из положения </w:t>
            </w:r>
            <w:r w:rsidRPr="003C3A66">
              <w:rPr>
                <w:rFonts w:ascii="Times New Roman" w:hAnsi="Times New Roman" w:cs="Times New Roman"/>
                <w:lang w:val="en-US"/>
              </w:rPr>
              <w:t>D</w:t>
            </w:r>
            <w:r w:rsidRPr="003C3A66">
              <w:rPr>
                <w:rFonts w:ascii="Times New Roman" w:hAnsi="Times New Roman" w:cs="Times New Roman"/>
              </w:rPr>
              <w:t xml:space="preserve"> в положение </w:t>
            </w:r>
            <w:r w:rsidRPr="003C3A66">
              <w:rPr>
                <w:rFonts w:ascii="Times New Roman" w:hAnsi="Times New Roman" w:cs="Times New Roman"/>
                <w:lang w:val="en-US"/>
              </w:rPr>
              <w:t>D</w:t>
            </w:r>
            <w:r w:rsidRPr="003C3A66">
              <w:rPr>
                <w:rFonts w:ascii="Times New Roman" w:hAnsi="Times New Roman" w:cs="Times New Roman"/>
              </w:rPr>
              <w:t>1. Какие из перечисленных факторов могут вызвать такое изменение? Обведите цифры, под которыми они указаны:</w:t>
            </w:r>
          </w:p>
          <w:p w:rsidR="003C3A66" w:rsidRPr="003C3A66" w:rsidRDefault="003C3A66" w:rsidP="003C3A66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</w:rPr>
            </w:pPr>
            <w:r w:rsidRPr="003C3A66">
              <w:rPr>
                <w:rFonts w:ascii="Times New Roman" w:hAnsi="Times New Roman" w:cs="Times New Roman"/>
              </w:rPr>
              <w:t>рост стоимости безалкогольных напитков;</w:t>
            </w:r>
          </w:p>
          <w:p w:rsidR="003C3A66" w:rsidRPr="003C3A66" w:rsidRDefault="003C3A66" w:rsidP="003C3A66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</w:rPr>
            </w:pPr>
            <w:r w:rsidRPr="003C3A66">
              <w:rPr>
                <w:rFonts w:ascii="Times New Roman" w:hAnsi="Times New Roman" w:cs="Times New Roman"/>
              </w:rPr>
              <w:t>мода на потребление безалкогольных напитков;</w:t>
            </w:r>
          </w:p>
          <w:p w:rsidR="003C3A66" w:rsidRPr="003C3A66" w:rsidRDefault="003C3A66" w:rsidP="003C3A66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</w:rPr>
            </w:pPr>
            <w:r w:rsidRPr="003C3A66">
              <w:rPr>
                <w:rFonts w:ascii="Times New Roman" w:hAnsi="Times New Roman" w:cs="Times New Roman"/>
              </w:rPr>
              <w:t>повышение налогов на производителей соков и минеральной воды;</w:t>
            </w:r>
          </w:p>
          <w:p w:rsidR="003C3A66" w:rsidRPr="003C3A66" w:rsidRDefault="003C3A66" w:rsidP="003C3A66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</w:rPr>
            </w:pPr>
            <w:r w:rsidRPr="003C3A66">
              <w:rPr>
                <w:rFonts w:ascii="Times New Roman" w:hAnsi="Times New Roman" w:cs="Times New Roman"/>
              </w:rPr>
              <w:t>увеличение издержек производителей алкоголя;</w:t>
            </w:r>
          </w:p>
          <w:p w:rsidR="003C3A66" w:rsidRPr="003C3A66" w:rsidRDefault="003C3A66" w:rsidP="003C3A66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</w:rPr>
            </w:pPr>
            <w:r w:rsidRPr="003C3A66">
              <w:rPr>
                <w:rFonts w:ascii="Times New Roman" w:hAnsi="Times New Roman" w:cs="Times New Roman"/>
              </w:rPr>
              <w:t>рост доходов населения.</w:t>
            </w:r>
          </w:p>
          <w:p w:rsidR="003C3A66" w:rsidRPr="003C3A66" w:rsidRDefault="003C3A66" w:rsidP="00D57AC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C3A66" w:rsidRPr="003C3A66" w:rsidTr="00A37400">
        <w:tc>
          <w:tcPr>
            <w:tcW w:w="1838" w:type="dxa"/>
          </w:tcPr>
          <w:p w:rsidR="003C3A66" w:rsidRPr="003C3A66" w:rsidRDefault="00EA7997" w:rsidP="00D57A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3A66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712512" behindDoc="1" locked="0" layoutInCell="1" allowOverlap="1" wp14:anchorId="40BD3533" wp14:editId="35AEC476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173990</wp:posOffset>
                  </wp:positionV>
                  <wp:extent cx="981075" cy="1000125"/>
                  <wp:effectExtent l="0" t="0" r="9525" b="9525"/>
                  <wp:wrapTight wrapText="bothSides">
                    <wp:wrapPolygon edited="0">
                      <wp:start x="0" y="0"/>
                      <wp:lineTo x="0" y="21394"/>
                      <wp:lineTo x="21390" y="21394"/>
                      <wp:lineTo x="21390" y="0"/>
                      <wp:lineTo x="0" y="0"/>
                    </wp:wrapPolygon>
                  </wp:wrapTight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924" w:type="dxa"/>
          </w:tcPr>
          <w:p w:rsidR="003C3A66" w:rsidRPr="003C3A66" w:rsidRDefault="003C3A66" w:rsidP="003C3A6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C3A66">
              <w:rPr>
                <w:rFonts w:ascii="Times New Roman" w:hAnsi="Times New Roman" w:cs="Times New Roman"/>
              </w:rPr>
              <w:t xml:space="preserve">На графике отражено изменение спроса на рынке иностранной валюты: кривая спроса переместилась из положения </w:t>
            </w:r>
            <w:r w:rsidRPr="003C3A66">
              <w:rPr>
                <w:rFonts w:ascii="Times New Roman" w:hAnsi="Times New Roman" w:cs="Times New Roman"/>
                <w:lang w:val="en-US"/>
              </w:rPr>
              <w:t>D</w:t>
            </w:r>
            <w:r w:rsidRPr="003C3A66">
              <w:rPr>
                <w:rFonts w:ascii="Times New Roman" w:hAnsi="Times New Roman" w:cs="Times New Roman"/>
              </w:rPr>
              <w:t xml:space="preserve"> в положение </w:t>
            </w:r>
            <w:r w:rsidRPr="003C3A66">
              <w:rPr>
                <w:rFonts w:ascii="Times New Roman" w:hAnsi="Times New Roman" w:cs="Times New Roman"/>
                <w:lang w:val="en-US"/>
              </w:rPr>
              <w:t>D</w:t>
            </w:r>
            <w:r w:rsidRPr="003C3A66">
              <w:rPr>
                <w:rFonts w:ascii="Times New Roman" w:hAnsi="Times New Roman" w:cs="Times New Roman"/>
              </w:rPr>
              <w:t>1. Какие из перечисленных факторов могут вызвать такое изменение? Обведите цифры, под которыми они указаны:</w:t>
            </w:r>
          </w:p>
          <w:p w:rsidR="003C3A66" w:rsidRPr="003C3A66" w:rsidRDefault="003C3A66" w:rsidP="003C3A66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3C3A66">
              <w:rPr>
                <w:rFonts w:ascii="Times New Roman" w:hAnsi="Times New Roman" w:cs="Times New Roman"/>
              </w:rPr>
              <w:t>снижение активности коммерческих банков на валютном рынке;</w:t>
            </w:r>
          </w:p>
          <w:p w:rsidR="003C3A66" w:rsidRPr="003C3A66" w:rsidRDefault="003C3A66" w:rsidP="003C3A66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3C3A66">
              <w:rPr>
                <w:rFonts w:ascii="Times New Roman" w:hAnsi="Times New Roman" w:cs="Times New Roman"/>
              </w:rPr>
              <w:t>открытие новых пунктов продажи иностранной валюты;</w:t>
            </w:r>
          </w:p>
          <w:p w:rsidR="003C3A66" w:rsidRPr="003C3A66" w:rsidRDefault="003C3A66" w:rsidP="003C3A66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3C3A66">
              <w:rPr>
                <w:rFonts w:ascii="Times New Roman" w:hAnsi="Times New Roman" w:cs="Times New Roman"/>
              </w:rPr>
              <w:t>снижение курса отечественной валюты;</w:t>
            </w:r>
          </w:p>
          <w:p w:rsidR="003C3A66" w:rsidRPr="003C3A66" w:rsidRDefault="003C3A66" w:rsidP="003C3A66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3C3A66">
              <w:rPr>
                <w:rFonts w:ascii="Times New Roman" w:hAnsi="Times New Roman" w:cs="Times New Roman"/>
              </w:rPr>
              <w:t>рост популярности драгоценных металлов;</w:t>
            </w:r>
          </w:p>
          <w:p w:rsidR="003C3A66" w:rsidRPr="003C3A66" w:rsidRDefault="003C3A66" w:rsidP="003C3A66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3C3A66">
              <w:rPr>
                <w:rFonts w:ascii="Times New Roman" w:hAnsi="Times New Roman" w:cs="Times New Roman"/>
              </w:rPr>
              <w:t>увеличение доходов потребителей.</w:t>
            </w:r>
          </w:p>
          <w:p w:rsidR="003C3A66" w:rsidRPr="003C3A66" w:rsidRDefault="003C3A66" w:rsidP="00D57AC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C3A66" w:rsidRPr="003C3A66" w:rsidTr="00A37400">
        <w:tc>
          <w:tcPr>
            <w:tcW w:w="1838" w:type="dxa"/>
          </w:tcPr>
          <w:p w:rsidR="003C3A66" w:rsidRPr="003C3A66" w:rsidRDefault="00EA7997" w:rsidP="00D57A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3A66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714560" behindDoc="1" locked="0" layoutInCell="1" allowOverlap="1" wp14:anchorId="6ABC02DF" wp14:editId="49C71AA6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28575</wp:posOffset>
                  </wp:positionV>
                  <wp:extent cx="981075" cy="1000125"/>
                  <wp:effectExtent l="0" t="0" r="9525" b="9525"/>
                  <wp:wrapTight wrapText="bothSides">
                    <wp:wrapPolygon edited="0">
                      <wp:start x="0" y="0"/>
                      <wp:lineTo x="0" y="21394"/>
                      <wp:lineTo x="21390" y="21394"/>
                      <wp:lineTo x="21390" y="0"/>
                      <wp:lineTo x="0" y="0"/>
                    </wp:wrapPolygon>
                  </wp:wrapTight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924" w:type="dxa"/>
          </w:tcPr>
          <w:p w:rsidR="003C3A66" w:rsidRPr="003C3A66" w:rsidRDefault="003C3A66" w:rsidP="003C3A6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C3A66">
              <w:rPr>
                <w:rFonts w:ascii="Times New Roman" w:hAnsi="Times New Roman" w:cs="Times New Roman"/>
              </w:rPr>
              <w:t xml:space="preserve">На графике отражено изменение спроса на рынке газа: кривая спроса переместилась из положения </w:t>
            </w:r>
            <w:r w:rsidRPr="003C3A66">
              <w:rPr>
                <w:rFonts w:ascii="Times New Roman" w:hAnsi="Times New Roman" w:cs="Times New Roman"/>
                <w:lang w:val="en-US"/>
              </w:rPr>
              <w:t>D</w:t>
            </w:r>
            <w:r w:rsidRPr="003C3A66">
              <w:rPr>
                <w:rFonts w:ascii="Times New Roman" w:hAnsi="Times New Roman" w:cs="Times New Roman"/>
              </w:rPr>
              <w:t xml:space="preserve"> в положение </w:t>
            </w:r>
            <w:r w:rsidRPr="003C3A66">
              <w:rPr>
                <w:rFonts w:ascii="Times New Roman" w:hAnsi="Times New Roman" w:cs="Times New Roman"/>
                <w:lang w:val="en-US"/>
              </w:rPr>
              <w:t>D</w:t>
            </w:r>
            <w:r w:rsidRPr="003C3A66">
              <w:rPr>
                <w:rFonts w:ascii="Times New Roman" w:hAnsi="Times New Roman" w:cs="Times New Roman"/>
              </w:rPr>
              <w:t>1. Какие из перечисленных факторов могут вызвать такое изменение? Обведите цифры, под которыми они указаны:</w:t>
            </w:r>
          </w:p>
          <w:p w:rsidR="003C3A66" w:rsidRPr="003C3A66" w:rsidRDefault="003C3A66" w:rsidP="003C3A66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 w:rsidRPr="003C3A66">
              <w:rPr>
                <w:rFonts w:ascii="Times New Roman" w:hAnsi="Times New Roman" w:cs="Times New Roman"/>
              </w:rPr>
              <w:t>заключение новых контрактов на поставку газа;</w:t>
            </w:r>
          </w:p>
          <w:p w:rsidR="003C3A66" w:rsidRPr="003C3A66" w:rsidRDefault="003C3A66" w:rsidP="003C3A66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 w:rsidRPr="003C3A66">
              <w:rPr>
                <w:rFonts w:ascii="Times New Roman" w:hAnsi="Times New Roman" w:cs="Times New Roman"/>
              </w:rPr>
              <w:t>увеличение издержек газодобывающих компаний;</w:t>
            </w:r>
          </w:p>
          <w:p w:rsidR="003C3A66" w:rsidRPr="003C3A66" w:rsidRDefault="003C3A66" w:rsidP="003C3A66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 w:rsidRPr="003C3A66">
              <w:rPr>
                <w:rFonts w:ascii="Times New Roman" w:hAnsi="Times New Roman" w:cs="Times New Roman"/>
              </w:rPr>
              <w:t>повышение стоимости добычи газа;</w:t>
            </w:r>
          </w:p>
          <w:p w:rsidR="003C3A66" w:rsidRPr="003C3A66" w:rsidRDefault="003C3A66" w:rsidP="003C3A66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 w:rsidRPr="003C3A66">
              <w:rPr>
                <w:rFonts w:ascii="Times New Roman" w:hAnsi="Times New Roman" w:cs="Times New Roman"/>
              </w:rPr>
              <w:t>окончание отопительного сезона;</w:t>
            </w:r>
          </w:p>
          <w:p w:rsidR="003C3A66" w:rsidRPr="003C3A66" w:rsidRDefault="003C3A66" w:rsidP="003C3A66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 w:rsidRPr="003C3A66">
              <w:rPr>
                <w:rFonts w:ascii="Times New Roman" w:hAnsi="Times New Roman" w:cs="Times New Roman"/>
              </w:rPr>
              <w:t>ожидание роста цен на газ.</w:t>
            </w:r>
          </w:p>
          <w:p w:rsidR="003C3A66" w:rsidRPr="003C3A66" w:rsidRDefault="003C3A66" w:rsidP="00D57AC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C3A66" w:rsidRPr="003C3A66" w:rsidTr="00A37400">
        <w:tc>
          <w:tcPr>
            <w:tcW w:w="1838" w:type="dxa"/>
          </w:tcPr>
          <w:p w:rsidR="003C3A66" w:rsidRPr="003C3A66" w:rsidRDefault="00EA7997" w:rsidP="00D57A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3A66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716608" behindDoc="1" locked="0" layoutInCell="1" allowOverlap="1" wp14:anchorId="0DA784D7" wp14:editId="6E9FF5C2">
                  <wp:simplePos x="0" y="0"/>
                  <wp:positionH relativeFrom="column">
                    <wp:posOffset>41275</wp:posOffset>
                  </wp:positionH>
                  <wp:positionV relativeFrom="paragraph">
                    <wp:posOffset>20320</wp:posOffset>
                  </wp:positionV>
                  <wp:extent cx="981075" cy="1200150"/>
                  <wp:effectExtent l="0" t="0" r="9525" b="0"/>
                  <wp:wrapTight wrapText="bothSides">
                    <wp:wrapPolygon edited="0">
                      <wp:start x="0" y="0"/>
                      <wp:lineTo x="0" y="21257"/>
                      <wp:lineTo x="21390" y="21257"/>
                      <wp:lineTo x="21390" y="0"/>
                      <wp:lineTo x="0" y="0"/>
                    </wp:wrapPolygon>
                  </wp:wrapTight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924" w:type="dxa"/>
          </w:tcPr>
          <w:p w:rsidR="003C3A66" w:rsidRPr="003C3A66" w:rsidRDefault="003C3A66" w:rsidP="003C3A6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C3A66">
              <w:rPr>
                <w:rFonts w:ascii="Times New Roman" w:hAnsi="Times New Roman" w:cs="Times New Roman"/>
              </w:rPr>
              <w:t xml:space="preserve">На графике отражено изменение спроса на рынке авиаперевозок: кривая спроса переместилась из положения </w:t>
            </w:r>
            <w:r w:rsidRPr="003C3A66">
              <w:rPr>
                <w:rFonts w:ascii="Times New Roman" w:hAnsi="Times New Roman" w:cs="Times New Roman"/>
                <w:lang w:val="en-US"/>
              </w:rPr>
              <w:t>D</w:t>
            </w:r>
            <w:r w:rsidRPr="003C3A66">
              <w:rPr>
                <w:rFonts w:ascii="Times New Roman" w:hAnsi="Times New Roman" w:cs="Times New Roman"/>
              </w:rPr>
              <w:t xml:space="preserve">1 в положение </w:t>
            </w:r>
            <w:r w:rsidRPr="003C3A66">
              <w:rPr>
                <w:rFonts w:ascii="Times New Roman" w:hAnsi="Times New Roman" w:cs="Times New Roman"/>
                <w:lang w:val="en-US"/>
              </w:rPr>
              <w:t>D</w:t>
            </w:r>
            <w:r w:rsidRPr="003C3A66">
              <w:rPr>
                <w:rFonts w:ascii="Times New Roman" w:hAnsi="Times New Roman" w:cs="Times New Roman"/>
              </w:rPr>
              <w:t>. Какие из перечисленных факторов могут вызвать такое изменение? Обведите цифры, под которыми они указаны:</w:t>
            </w:r>
          </w:p>
          <w:p w:rsidR="003C3A66" w:rsidRPr="003C3A66" w:rsidRDefault="003C3A66" w:rsidP="003C3A66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</w:rPr>
            </w:pPr>
            <w:r w:rsidRPr="003C3A66">
              <w:rPr>
                <w:rFonts w:ascii="Times New Roman" w:hAnsi="Times New Roman" w:cs="Times New Roman"/>
              </w:rPr>
              <w:t>рост числа авиакомпаний;</w:t>
            </w:r>
          </w:p>
          <w:p w:rsidR="003C3A66" w:rsidRPr="003C3A66" w:rsidRDefault="003C3A66" w:rsidP="003C3A66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</w:rPr>
            </w:pPr>
            <w:r w:rsidRPr="003C3A66">
              <w:rPr>
                <w:rFonts w:ascii="Times New Roman" w:hAnsi="Times New Roman" w:cs="Times New Roman"/>
              </w:rPr>
              <w:t>уменьшение цен на железнодорожные билеты;</w:t>
            </w:r>
          </w:p>
          <w:p w:rsidR="003C3A66" w:rsidRPr="003C3A66" w:rsidRDefault="003C3A66" w:rsidP="003C3A66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</w:rPr>
            </w:pPr>
            <w:r w:rsidRPr="003C3A66">
              <w:rPr>
                <w:rFonts w:ascii="Times New Roman" w:hAnsi="Times New Roman" w:cs="Times New Roman"/>
              </w:rPr>
              <w:t>снижение стоимости авиабилетов;</w:t>
            </w:r>
          </w:p>
          <w:p w:rsidR="003C3A66" w:rsidRPr="003C3A66" w:rsidRDefault="003C3A66" w:rsidP="003C3A66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</w:rPr>
            </w:pPr>
            <w:r w:rsidRPr="003C3A66">
              <w:rPr>
                <w:rFonts w:ascii="Times New Roman" w:hAnsi="Times New Roman" w:cs="Times New Roman"/>
              </w:rPr>
              <w:t>падение доходов населения;</w:t>
            </w:r>
          </w:p>
          <w:p w:rsidR="003C3A66" w:rsidRPr="003C3A66" w:rsidRDefault="003C3A66" w:rsidP="003C3A66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</w:rPr>
            </w:pPr>
            <w:r w:rsidRPr="003C3A66">
              <w:rPr>
                <w:rFonts w:ascii="Times New Roman" w:hAnsi="Times New Roman" w:cs="Times New Roman"/>
              </w:rPr>
              <w:t>сокращение налога на прибыль авиакомпаний.</w:t>
            </w:r>
          </w:p>
          <w:p w:rsidR="003C3A66" w:rsidRPr="003C3A66" w:rsidRDefault="003C3A66" w:rsidP="003C3A66">
            <w:pPr>
              <w:pStyle w:val="a3"/>
              <w:ind w:left="1080"/>
              <w:rPr>
                <w:rFonts w:ascii="Times New Roman" w:hAnsi="Times New Roman" w:cs="Times New Roman"/>
              </w:rPr>
            </w:pPr>
          </w:p>
          <w:p w:rsidR="003C3A66" w:rsidRPr="003C3A66" w:rsidRDefault="003C3A66" w:rsidP="00D57AC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A679D1" w:rsidRPr="00CE0C62" w:rsidRDefault="00A679D1" w:rsidP="00F32D39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sectPr w:rsidR="00A679D1" w:rsidRPr="00CE0C62" w:rsidSect="00CE0C6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742E7"/>
    <w:multiLevelType w:val="hybridMultilevel"/>
    <w:tmpl w:val="0E681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F3FAE"/>
    <w:multiLevelType w:val="hybridMultilevel"/>
    <w:tmpl w:val="016AA4EC"/>
    <w:lvl w:ilvl="0" w:tplc="10223FD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594905"/>
    <w:multiLevelType w:val="hybridMultilevel"/>
    <w:tmpl w:val="3DD4383A"/>
    <w:lvl w:ilvl="0" w:tplc="1E309E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9C3FD2"/>
    <w:multiLevelType w:val="hybridMultilevel"/>
    <w:tmpl w:val="8D0204EE"/>
    <w:lvl w:ilvl="0" w:tplc="188E3DA6">
      <w:start w:val="33"/>
      <w:numFmt w:val="decimal"/>
      <w:lvlText w:val="%1."/>
      <w:lvlJc w:val="left"/>
      <w:pPr>
        <w:ind w:left="182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12020C23"/>
    <w:multiLevelType w:val="hybridMultilevel"/>
    <w:tmpl w:val="9DF655A4"/>
    <w:lvl w:ilvl="0" w:tplc="51DCB93A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4581A62"/>
    <w:multiLevelType w:val="hybridMultilevel"/>
    <w:tmpl w:val="BB36AC26"/>
    <w:lvl w:ilvl="0" w:tplc="8DB28B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7EE348F"/>
    <w:multiLevelType w:val="hybridMultilevel"/>
    <w:tmpl w:val="6E682256"/>
    <w:lvl w:ilvl="0" w:tplc="7D8A954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1EF0F6F"/>
    <w:multiLevelType w:val="hybridMultilevel"/>
    <w:tmpl w:val="752CA140"/>
    <w:lvl w:ilvl="0" w:tplc="5E4022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3757862"/>
    <w:multiLevelType w:val="hybridMultilevel"/>
    <w:tmpl w:val="F38AA86A"/>
    <w:lvl w:ilvl="0" w:tplc="86DAEB5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DDE4A90"/>
    <w:multiLevelType w:val="hybridMultilevel"/>
    <w:tmpl w:val="92100490"/>
    <w:lvl w:ilvl="0" w:tplc="40E4D0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EBB70FE"/>
    <w:multiLevelType w:val="hybridMultilevel"/>
    <w:tmpl w:val="818685A4"/>
    <w:lvl w:ilvl="0" w:tplc="0C30068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1AE16CF"/>
    <w:multiLevelType w:val="hybridMultilevel"/>
    <w:tmpl w:val="679EAFD4"/>
    <w:lvl w:ilvl="0" w:tplc="D0D2C65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31E3343"/>
    <w:multiLevelType w:val="hybridMultilevel"/>
    <w:tmpl w:val="0DA27D56"/>
    <w:lvl w:ilvl="0" w:tplc="F1B8A7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57F7DCF"/>
    <w:multiLevelType w:val="hybridMultilevel"/>
    <w:tmpl w:val="EF6C801A"/>
    <w:lvl w:ilvl="0" w:tplc="5EFA16F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79B7562"/>
    <w:multiLevelType w:val="hybridMultilevel"/>
    <w:tmpl w:val="79FE8B5E"/>
    <w:lvl w:ilvl="0" w:tplc="2502465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D5366BF"/>
    <w:multiLevelType w:val="hybridMultilevel"/>
    <w:tmpl w:val="B83EA224"/>
    <w:lvl w:ilvl="0" w:tplc="293432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0BD4258"/>
    <w:multiLevelType w:val="hybridMultilevel"/>
    <w:tmpl w:val="BFE08EB0"/>
    <w:lvl w:ilvl="0" w:tplc="FA622F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0CD326A"/>
    <w:multiLevelType w:val="hybridMultilevel"/>
    <w:tmpl w:val="F2D22B4E"/>
    <w:lvl w:ilvl="0" w:tplc="4D78694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9784626"/>
    <w:multiLevelType w:val="hybridMultilevel"/>
    <w:tmpl w:val="B05E8D1A"/>
    <w:lvl w:ilvl="0" w:tplc="0C765C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006431B"/>
    <w:multiLevelType w:val="hybridMultilevel"/>
    <w:tmpl w:val="CCA45BC0"/>
    <w:lvl w:ilvl="0" w:tplc="7C8A421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2B82A84"/>
    <w:multiLevelType w:val="hybridMultilevel"/>
    <w:tmpl w:val="7624C2A0"/>
    <w:lvl w:ilvl="0" w:tplc="07C449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3EC4CA0"/>
    <w:multiLevelType w:val="hybridMultilevel"/>
    <w:tmpl w:val="E93E9C6E"/>
    <w:lvl w:ilvl="0" w:tplc="BC129F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5DF0549"/>
    <w:multiLevelType w:val="hybridMultilevel"/>
    <w:tmpl w:val="0EC28CDE"/>
    <w:lvl w:ilvl="0" w:tplc="F0E8885E">
      <w:start w:val="1"/>
      <w:numFmt w:val="decimal"/>
      <w:lvlText w:val="%1)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C2A7D6D"/>
    <w:multiLevelType w:val="hybridMultilevel"/>
    <w:tmpl w:val="D88CFE8E"/>
    <w:lvl w:ilvl="0" w:tplc="112E65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E233FE0"/>
    <w:multiLevelType w:val="hybridMultilevel"/>
    <w:tmpl w:val="2C262EE2"/>
    <w:lvl w:ilvl="0" w:tplc="CED421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1D60A7A"/>
    <w:multiLevelType w:val="hybridMultilevel"/>
    <w:tmpl w:val="5D32B174"/>
    <w:lvl w:ilvl="0" w:tplc="3B882518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7C5430D"/>
    <w:multiLevelType w:val="hybridMultilevel"/>
    <w:tmpl w:val="E6224CA0"/>
    <w:lvl w:ilvl="0" w:tplc="013496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8D614ED"/>
    <w:multiLevelType w:val="hybridMultilevel"/>
    <w:tmpl w:val="0F1E416C"/>
    <w:lvl w:ilvl="0" w:tplc="6570CF38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5"/>
  </w:num>
  <w:num w:numId="3">
    <w:abstractNumId w:val="22"/>
  </w:num>
  <w:num w:numId="4">
    <w:abstractNumId w:val="23"/>
  </w:num>
  <w:num w:numId="5">
    <w:abstractNumId w:val="24"/>
  </w:num>
  <w:num w:numId="6">
    <w:abstractNumId w:val="17"/>
  </w:num>
  <w:num w:numId="7">
    <w:abstractNumId w:val="7"/>
  </w:num>
  <w:num w:numId="8">
    <w:abstractNumId w:val="12"/>
  </w:num>
  <w:num w:numId="9">
    <w:abstractNumId w:val="1"/>
  </w:num>
  <w:num w:numId="10">
    <w:abstractNumId w:val="4"/>
  </w:num>
  <w:num w:numId="11">
    <w:abstractNumId w:val="27"/>
  </w:num>
  <w:num w:numId="12">
    <w:abstractNumId w:val="3"/>
  </w:num>
  <w:num w:numId="13">
    <w:abstractNumId w:val="16"/>
  </w:num>
  <w:num w:numId="14">
    <w:abstractNumId w:val="9"/>
  </w:num>
  <w:num w:numId="15">
    <w:abstractNumId w:val="15"/>
  </w:num>
  <w:num w:numId="16">
    <w:abstractNumId w:val="26"/>
  </w:num>
  <w:num w:numId="17">
    <w:abstractNumId w:val="20"/>
  </w:num>
  <w:num w:numId="18">
    <w:abstractNumId w:val="2"/>
  </w:num>
  <w:num w:numId="19">
    <w:abstractNumId w:val="19"/>
  </w:num>
  <w:num w:numId="20">
    <w:abstractNumId w:val="14"/>
  </w:num>
  <w:num w:numId="21">
    <w:abstractNumId w:val="10"/>
  </w:num>
  <w:num w:numId="22">
    <w:abstractNumId w:val="11"/>
  </w:num>
  <w:num w:numId="23">
    <w:abstractNumId w:val="21"/>
  </w:num>
  <w:num w:numId="24">
    <w:abstractNumId w:val="8"/>
  </w:num>
  <w:num w:numId="25">
    <w:abstractNumId w:val="18"/>
  </w:num>
  <w:num w:numId="26">
    <w:abstractNumId w:val="5"/>
  </w:num>
  <w:num w:numId="27">
    <w:abstractNumId w:val="13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AC2"/>
    <w:rsid w:val="00077E1B"/>
    <w:rsid w:val="000E2A75"/>
    <w:rsid w:val="0017690A"/>
    <w:rsid w:val="001B6D49"/>
    <w:rsid w:val="00221E67"/>
    <w:rsid w:val="003B0755"/>
    <w:rsid w:val="003B4357"/>
    <w:rsid w:val="003C3A66"/>
    <w:rsid w:val="003C3F29"/>
    <w:rsid w:val="003E4DFA"/>
    <w:rsid w:val="00535971"/>
    <w:rsid w:val="005E5439"/>
    <w:rsid w:val="005F663D"/>
    <w:rsid w:val="0060450F"/>
    <w:rsid w:val="00782147"/>
    <w:rsid w:val="0083349E"/>
    <w:rsid w:val="008C52C1"/>
    <w:rsid w:val="009A7182"/>
    <w:rsid w:val="00A32D29"/>
    <w:rsid w:val="00A37400"/>
    <w:rsid w:val="00A679D1"/>
    <w:rsid w:val="00A847C5"/>
    <w:rsid w:val="00C51325"/>
    <w:rsid w:val="00CE0C62"/>
    <w:rsid w:val="00D24E17"/>
    <w:rsid w:val="00D5282C"/>
    <w:rsid w:val="00D57AC2"/>
    <w:rsid w:val="00D6785B"/>
    <w:rsid w:val="00E25789"/>
    <w:rsid w:val="00EA7997"/>
    <w:rsid w:val="00EC4D01"/>
    <w:rsid w:val="00EE4015"/>
    <w:rsid w:val="00F03DCB"/>
    <w:rsid w:val="00F32D39"/>
    <w:rsid w:val="00FE2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9D0B70-BDB4-40F1-BD5A-798CCD1E7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7AC2"/>
    <w:pPr>
      <w:ind w:left="720"/>
      <w:contextualSpacing/>
    </w:pPr>
  </w:style>
  <w:style w:type="table" w:styleId="a4">
    <w:name w:val="Table Grid"/>
    <w:basedOn w:val="a1"/>
    <w:uiPriority w:val="39"/>
    <w:rsid w:val="003C3A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4</Pages>
  <Words>1541</Words>
  <Characters>8786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14</cp:revision>
  <dcterms:created xsi:type="dcterms:W3CDTF">2018-10-30T05:05:00Z</dcterms:created>
  <dcterms:modified xsi:type="dcterms:W3CDTF">2018-12-18T16:43:00Z</dcterms:modified>
</cp:coreProperties>
</file>